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58241"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drawing>
          <wp:anchor distT="0" distB="0" distL="114300" distR="114300" simplePos="0" relativeHeight="251658240"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479D7979">
              <v:shapetype id="_x0000_t202" coordsize="21600,21600" o:spt="202" path="m,l,21600r21600,l21600,xe" w14:anchorId="5F6B8140">
                <v:stroke joinstyle="miter"/>
                <v:path gradientshapeok="t" o:connecttype="rect"/>
              </v:shapetype>
              <v:shape id="docshape19"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6"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v:textbox inset="0,0,0,0">
                  <w:txbxContent>
                    <w:p w:rsidR="000E0A50" w:rsidRDefault="00CD0B3C" w14:paraId="3ED8CFB8" w14:textId="7777777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CD0B3C" w14:paraId="51D6FDA6" w14:textId="7777777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EE2DA8" w14:paraId="36F73E62" w14:textId="77777777">
        <w:trPr>
          <w:trHeight w:val="320"/>
        </w:trPr>
        <w:tc>
          <w:tcPr>
            <w:tcW w:w="11544" w:type="dxa"/>
          </w:tcPr>
          <w:p w14:paraId="399E60B6" w14:textId="08836D5E"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carried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040EFD">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w:t>
            </w:r>
            <w:r w:rsidR="00040EFD">
              <w:rPr>
                <w:rFonts w:asciiTheme="minorHAnsi" w:hAnsiTheme="minorHAnsi" w:cstheme="minorHAnsi"/>
                <w:color w:val="231F20"/>
                <w:spacing w:val="-2"/>
                <w:sz w:val="24"/>
              </w:rPr>
              <w:t>3</w:t>
            </w:r>
          </w:p>
        </w:tc>
        <w:tc>
          <w:tcPr>
            <w:tcW w:w="3834" w:type="dxa"/>
          </w:tcPr>
          <w:p w14:paraId="0BF0FBC4" w14:textId="77777777"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w:t>
            </w:r>
          </w:p>
        </w:tc>
      </w:tr>
      <w:tr w:rsidR="000E0A50" w:rsidRPr="00EE2DA8" w14:paraId="4D9DAB14" w14:textId="77777777">
        <w:trPr>
          <w:trHeight w:val="320"/>
        </w:trPr>
        <w:tc>
          <w:tcPr>
            <w:tcW w:w="11544" w:type="dxa"/>
          </w:tcPr>
          <w:p w14:paraId="46210793" w14:textId="6BBE492B"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040EFD">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w:t>
            </w:r>
            <w:r w:rsidR="00040EFD">
              <w:rPr>
                <w:rFonts w:asciiTheme="minorHAnsi" w:hAnsiTheme="minorHAnsi" w:cstheme="minorHAnsi"/>
                <w:color w:val="231F20"/>
                <w:spacing w:val="-2"/>
                <w:sz w:val="24"/>
              </w:rPr>
              <w:t>3</w:t>
            </w:r>
          </w:p>
        </w:tc>
        <w:tc>
          <w:tcPr>
            <w:tcW w:w="3834" w:type="dxa"/>
          </w:tcPr>
          <w:p w14:paraId="7C2C614C" w14:textId="6B220613"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r w:rsidR="00C7739A" w:rsidRPr="00EE2DA8">
              <w:rPr>
                <w:rFonts w:asciiTheme="minorHAnsi" w:hAnsiTheme="minorHAnsi" w:cstheme="minorHAnsi"/>
                <w:color w:val="231F20"/>
                <w:sz w:val="24"/>
              </w:rPr>
              <w:t>16, 6</w:t>
            </w:r>
            <w:r w:rsidR="00040EFD">
              <w:rPr>
                <w:rFonts w:asciiTheme="minorHAnsi" w:hAnsiTheme="minorHAnsi" w:cstheme="minorHAnsi"/>
                <w:color w:val="231F20"/>
                <w:sz w:val="24"/>
              </w:rPr>
              <w:t>70</w:t>
            </w:r>
          </w:p>
        </w:tc>
      </w:tr>
      <w:tr w:rsidR="000E0A50" w:rsidRPr="00EE2DA8" w14:paraId="0F2ACB72" w14:textId="77777777">
        <w:trPr>
          <w:trHeight w:val="320"/>
        </w:trPr>
        <w:tc>
          <w:tcPr>
            <w:tcW w:w="11544" w:type="dxa"/>
          </w:tcPr>
          <w:p w14:paraId="34B8EB8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How</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much</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(if</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do</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intend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carry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total</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fund</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into</w:t>
            </w:r>
            <w:r w:rsidRPr="00EE2DA8">
              <w:rPr>
                <w:rFonts w:asciiTheme="minorHAnsi" w:hAnsiTheme="minorHAnsi" w:cstheme="minorHAnsi"/>
                <w:color w:val="231F20"/>
                <w:spacing w:val="-2"/>
                <w:sz w:val="24"/>
              </w:rPr>
              <w:t xml:space="preserve"> 2022/23?</w:t>
            </w:r>
          </w:p>
        </w:tc>
        <w:tc>
          <w:tcPr>
            <w:tcW w:w="3834" w:type="dxa"/>
          </w:tcPr>
          <w:p w14:paraId="35300B3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p>
        </w:tc>
      </w:tr>
      <w:tr w:rsidR="000E0A50" w:rsidRPr="00EE2DA8" w14:paraId="7D0B91CA" w14:textId="77777777">
        <w:trPr>
          <w:trHeight w:val="324"/>
        </w:trPr>
        <w:tc>
          <w:tcPr>
            <w:tcW w:w="11544" w:type="dxa"/>
          </w:tcPr>
          <w:p w14:paraId="77CB8A0F" w14:textId="51D9034F" w:rsidR="000E0A50" w:rsidRPr="00EE2DA8" w:rsidRDefault="00CD0B3C">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B267D3">
              <w:rPr>
                <w:rFonts w:asciiTheme="minorHAnsi" w:hAnsiTheme="minorHAnsi" w:cstheme="minorHAnsi"/>
                <w:color w:val="231F20"/>
                <w:spacing w:val="-2"/>
                <w:sz w:val="24"/>
              </w:rPr>
              <w:t>3</w:t>
            </w:r>
            <w:r w:rsidRPr="00EE2DA8">
              <w:rPr>
                <w:rFonts w:asciiTheme="minorHAnsi" w:hAnsiTheme="minorHAnsi" w:cstheme="minorHAnsi"/>
                <w:color w:val="231F20"/>
                <w:spacing w:val="-2"/>
                <w:sz w:val="24"/>
              </w:rPr>
              <w:t>/2</w:t>
            </w:r>
            <w:r w:rsidR="00B267D3">
              <w:rPr>
                <w:rFonts w:asciiTheme="minorHAnsi" w:hAnsiTheme="minorHAnsi" w:cstheme="minorHAnsi"/>
                <w:color w:val="231F20"/>
                <w:spacing w:val="-2"/>
                <w:sz w:val="24"/>
              </w:rPr>
              <w:t>4</w:t>
            </w:r>
          </w:p>
        </w:tc>
        <w:tc>
          <w:tcPr>
            <w:tcW w:w="3834" w:type="dxa"/>
          </w:tcPr>
          <w:p w14:paraId="234D0264" w14:textId="1BA57E2F" w:rsidR="00E14AA0" w:rsidRPr="00EE2DA8" w:rsidRDefault="00CD0B3C" w:rsidP="00E14AA0">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w:t>
            </w:r>
            <w:r w:rsidR="00E14AA0" w:rsidRPr="00EE2DA8">
              <w:rPr>
                <w:rFonts w:asciiTheme="minorHAnsi" w:hAnsiTheme="minorHAnsi" w:cstheme="minorHAnsi"/>
                <w:color w:val="000000"/>
              </w:rPr>
              <w:t>16,6</w:t>
            </w:r>
            <w:r w:rsidR="00040EFD">
              <w:rPr>
                <w:rFonts w:asciiTheme="minorHAnsi" w:hAnsiTheme="minorHAnsi" w:cstheme="minorHAnsi"/>
                <w:color w:val="000000"/>
              </w:rPr>
              <w:t>10</w:t>
            </w:r>
          </w:p>
          <w:p w14:paraId="567C63C0" w14:textId="48D014AB" w:rsidR="000E0A50" w:rsidRPr="00EE2DA8" w:rsidRDefault="000E0A50">
            <w:pPr>
              <w:pStyle w:val="TableParagraph"/>
              <w:spacing w:before="21" w:line="283" w:lineRule="exact"/>
              <w:rPr>
                <w:rFonts w:asciiTheme="minorHAnsi" w:hAnsiTheme="minorHAnsi" w:cstheme="minorHAnsi"/>
                <w:sz w:val="24"/>
              </w:rPr>
            </w:pPr>
          </w:p>
        </w:tc>
      </w:tr>
      <w:tr w:rsidR="000E0A50" w:rsidRPr="00EE2DA8" w14:paraId="3473D751" w14:textId="77777777">
        <w:trPr>
          <w:trHeight w:val="320"/>
        </w:trPr>
        <w:tc>
          <w:tcPr>
            <w:tcW w:w="11544" w:type="dxa"/>
          </w:tcPr>
          <w:p w14:paraId="3FE4F8CE" w14:textId="0120EE21"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funding</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202</w:t>
            </w:r>
            <w:r w:rsidR="00B267D3">
              <w:rPr>
                <w:rFonts w:asciiTheme="minorHAnsi" w:hAnsiTheme="minorHAnsi" w:cstheme="minorHAnsi"/>
                <w:color w:val="231F20"/>
                <w:sz w:val="24"/>
              </w:rPr>
              <w:t>3</w:t>
            </w:r>
            <w:r w:rsidRPr="00EE2DA8">
              <w:rPr>
                <w:rFonts w:asciiTheme="minorHAnsi" w:hAnsiTheme="minorHAnsi" w:cstheme="minorHAnsi"/>
                <w:color w:val="231F20"/>
                <w:sz w:val="24"/>
              </w:rPr>
              <w:t>/2</w:t>
            </w:r>
            <w:r w:rsidR="00B267D3">
              <w:rPr>
                <w:rFonts w:asciiTheme="minorHAnsi" w:hAnsiTheme="minorHAnsi" w:cstheme="minorHAnsi"/>
                <w:color w:val="231F20"/>
                <w:sz w:val="24"/>
              </w:rPr>
              <w:t>4</w:t>
            </w:r>
            <w:r w:rsidRPr="00EE2DA8">
              <w:rPr>
                <w:rFonts w:asciiTheme="minorHAnsi" w:hAnsiTheme="minorHAnsi" w:cstheme="minorHAnsi"/>
                <w:color w:val="231F20"/>
                <w:sz w:val="24"/>
              </w:rPr>
              <w:t>.</w:t>
            </w:r>
            <w:r w:rsidRPr="00EE2DA8">
              <w:rPr>
                <w:rFonts w:asciiTheme="minorHAnsi" w:hAnsiTheme="minorHAnsi" w:cstheme="minorHAnsi"/>
                <w:color w:val="231F20"/>
                <w:spacing w:val="-5"/>
                <w:sz w:val="24"/>
              </w:rPr>
              <w:t xml:space="preserve"> </w:t>
            </w:r>
            <w:r w:rsidRPr="00EE2DA8">
              <w:rPr>
                <w:rFonts w:asciiTheme="minorHAnsi" w:hAnsiTheme="minorHAnsi" w:cstheme="minorHAnsi"/>
                <w:b/>
                <w:color w:val="231F20"/>
                <w:sz w:val="24"/>
              </w:rPr>
              <w:t>Ideally should</w:t>
            </w:r>
            <w:r w:rsidRPr="00EE2DA8">
              <w:rPr>
                <w:rFonts w:asciiTheme="minorHAnsi" w:hAnsiTheme="minorHAnsi" w:cstheme="minorHAnsi"/>
                <w:color w:val="231F20"/>
                <w:sz w:val="24"/>
              </w:rPr>
              <w:t xml:space="preserve"> be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spent</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reported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by</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31st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July</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pacing w:val="-2"/>
                <w:sz w:val="24"/>
              </w:rPr>
              <w:t>2023.</w:t>
            </w:r>
          </w:p>
        </w:tc>
        <w:tc>
          <w:tcPr>
            <w:tcW w:w="3834" w:type="dxa"/>
          </w:tcPr>
          <w:p w14:paraId="4E29CB94" w14:textId="1AB25B0B" w:rsidR="000E0A50" w:rsidRPr="00EE2DA8" w:rsidRDefault="00CD0B3C">
            <w:pPr>
              <w:pStyle w:val="TableParagraph"/>
              <w:spacing w:before="21" w:line="278" w:lineRule="exact"/>
              <w:rPr>
                <w:rFonts w:asciiTheme="minorHAnsi" w:hAnsiTheme="minorHAnsi" w:cstheme="minorHAnsi"/>
                <w:sz w:val="20"/>
              </w:rPr>
            </w:pPr>
            <w:r w:rsidRPr="00EE2DA8">
              <w:rPr>
                <w:rFonts w:asciiTheme="minorHAnsi" w:hAnsiTheme="minorHAnsi" w:cstheme="minorHAnsi"/>
                <w:color w:val="231F20"/>
                <w:sz w:val="24"/>
              </w:rPr>
              <w:t>£</w:t>
            </w:r>
            <w:r w:rsidRPr="00EE2DA8">
              <w:rPr>
                <w:rFonts w:asciiTheme="minorHAnsi" w:hAnsiTheme="minorHAnsi" w:cstheme="minorHAnsi"/>
                <w:color w:val="231F20"/>
                <w:spacing w:val="12"/>
                <w:sz w:val="24"/>
              </w:rPr>
              <w:t xml:space="preserve"> </w:t>
            </w:r>
            <w:r w:rsidR="00B267D3">
              <w:rPr>
                <w:rFonts w:asciiTheme="minorHAnsi" w:hAnsiTheme="minorHAnsi" w:cstheme="minorHAnsi"/>
                <w:color w:val="231F20"/>
                <w:spacing w:val="12"/>
                <w:sz w:val="24"/>
              </w:rPr>
              <w:t>16</w:t>
            </w:r>
            <w:r w:rsidR="00081296">
              <w:rPr>
                <w:rFonts w:asciiTheme="minorHAnsi" w:hAnsiTheme="minorHAnsi" w:cstheme="minorHAnsi"/>
                <w:color w:val="231F20"/>
                <w:spacing w:val="12"/>
                <w:sz w:val="24"/>
              </w:rPr>
              <w:t>,610</w:t>
            </w:r>
          </w:p>
        </w:tc>
      </w:tr>
    </w:tbl>
    <w:p w14:paraId="5B17FD24" w14:textId="6618DA8C" w:rsidR="000E0A50" w:rsidRPr="00EE2DA8" w:rsidRDefault="00CD0B3C">
      <w:pPr>
        <w:pStyle w:val="BodyText"/>
        <w:spacing w:before="1"/>
        <w:rPr>
          <w:rFonts w:asciiTheme="minorHAnsi" w:hAnsiTheme="minorHAnsi" w:cstheme="minorHAnsi"/>
          <w:sz w:val="22"/>
        </w:rPr>
      </w:pPr>
      <w:r w:rsidRPr="00EE2DA8">
        <w:rPr>
          <w:rFonts w:asciiTheme="minorHAnsi" w:hAnsiTheme="minorHAnsi" w:cstheme="minorHAnsi"/>
          <w:noProof/>
          <w:lang w:val="en-GB" w:eastAsia="en-GB"/>
        </w:rPr>
        <mc:AlternateContent>
          <mc:Choice Requires="wps">
            <w:drawing>
              <wp:anchor distT="0" distB="0" distL="0" distR="0" simplePos="0" relativeHeight="251658242"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29ADF75">
              <v:shape id="docshape20"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w14:anchorId="3A4A64A5">
                <v:textbox inset="0,0,0,0">
                  <w:txbxContent>
                    <w:p w:rsidR="000E0A50" w:rsidRDefault="00CD0B3C" w14:paraId="2CBFE07E" w14:textId="7777777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CD0B3C" w14:paraId="2512F553" w14:textId="7777777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EE2DA8"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EE2DA8" w14:paraId="12830AB7" w14:textId="77777777" w:rsidTr="5F8653E7">
        <w:trPr>
          <w:trHeight w:val="1924"/>
        </w:trPr>
        <w:tc>
          <w:tcPr>
            <w:tcW w:w="11582" w:type="dxa"/>
          </w:tcPr>
          <w:p w14:paraId="24D411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Meeting</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national</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curriculum</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requirements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water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safety.</w:t>
            </w:r>
          </w:p>
          <w:p w14:paraId="76BD6B86" w14:textId="77777777" w:rsidR="000E0A50" w:rsidRPr="00EE2DA8" w:rsidRDefault="000E0A50">
            <w:pPr>
              <w:pStyle w:val="TableParagraph"/>
              <w:spacing w:before="7"/>
              <w:ind w:left="0"/>
              <w:rPr>
                <w:rFonts w:asciiTheme="minorHAnsi" w:hAnsiTheme="minorHAnsi" w:cstheme="minorHAnsi"/>
                <w:sz w:val="23"/>
              </w:rPr>
            </w:pPr>
          </w:p>
          <w:p w14:paraId="5BD2EEA3" w14:textId="77777777" w:rsidR="000E0A50" w:rsidRPr="00EE2DA8" w:rsidRDefault="00CD0B3C">
            <w:pPr>
              <w:pStyle w:val="TableParagraph"/>
              <w:spacing w:line="235" w:lineRule="auto"/>
              <w:ind w:right="13"/>
              <w:rPr>
                <w:rFonts w:asciiTheme="minorHAnsi" w:hAnsiTheme="minorHAnsi" w:cstheme="minorHAnsi"/>
                <w:sz w:val="24"/>
              </w:rPr>
            </w:pPr>
            <w:r w:rsidRPr="00EE2DA8">
              <w:rPr>
                <w:rFonts w:asciiTheme="minorHAnsi" w:hAnsiTheme="minorHAnsi" w:cstheme="minorHAnsi"/>
                <w:color w:val="231F20"/>
                <w:sz w:val="24"/>
              </w:rPr>
              <w:t>N.B.</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Complete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section</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best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ability.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might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have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practised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safe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self-rescue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techniques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on dry land which you can then transfer to the pool when school swimming restarts.</w:t>
            </w:r>
          </w:p>
          <w:p w14:paraId="4619BFE7" w14:textId="77777777" w:rsidR="000E0A50" w:rsidRPr="00EE2DA8" w:rsidRDefault="00CD0B3C">
            <w:pPr>
              <w:pStyle w:val="TableParagraph"/>
              <w:spacing w:before="2" w:line="235" w:lineRule="auto"/>
              <w:rPr>
                <w:rFonts w:asciiTheme="minorHAnsi" w:hAnsiTheme="minorHAnsi" w:cstheme="minorHAnsi"/>
                <w:b/>
                <w:sz w:val="24"/>
              </w:rPr>
            </w:pPr>
            <w:r w:rsidRPr="00EE2DA8">
              <w:rPr>
                <w:rFonts w:asciiTheme="minorHAnsi" w:hAnsiTheme="minorHAnsi" w:cstheme="minorHAnsi"/>
                <w:b/>
                <w:color w:val="231F20"/>
                <w:sz w:val="24"/>
              </w:rPr>
              <w:t>Due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exceptional</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circumstances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priority</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should</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be</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given</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ensuring</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that</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pupils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can</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self</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rescue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28CF5EDD" w:rsidR="000E0A50" w:rsidRPr="00EE2DA8" w:rsidRDefault="634D57F0" w:rsidP="5F8653E7">
            <w:pPr>
              <w:pStyle w:val="TableParagraph"/>
              <w:ind w:left="0"/>
              <w:rPr>
                <w:rFonts w:asciiTheme="minorHAnsi" w:hAnsiTheme="minorHAnsi" w:cstheme="minorBidi"/>
                <w:sz w:val="24"/>
                <w:szCs w:val="24"/>
              </w:rPr>
            </w:pPr>
            <w:r w:rsidRPr="5F8653E7">
              <w:rPr>
                <w:rFonts w:asciiTheme="minorHAnsi" w:hAnsiTheme="minorHAnsi" w:cstheme="minorBidi"/>
                <w:sz w:val="24"/>
                <w:szCs w:val="24"/>
              </w:rPr>
              <w:t>80%</w:t>
            </w:r>
          </w:p>
        </w:tc>
      </w:tr>
      <w:tr w:rsidR="000E0A50" w:rsidRPr="00EE2DA8" w14:paraId="74B7ACB4" w14:textId="77777777" w:rsidTr="5F8653E7">
        <w:trPr>
          <w:trHeight w:val="1472"/>
        </w:trPr>
        <w:tc>
          <w:tcPr>
            <w:tcW w:w="11582" w:type="dxa"/>
          </w:tcPr>
          <w:p w14:paraId="483EC494"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competently,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confidently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proficiently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distance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at least 25 metres?</w:t>
            </w:r>
          </w:p>
          <w:p w14:paraId="2B084127" w14:textId="63C133F5" w:rsidR="000E0A50" w:rsidRPr="00EE2DA8" w:rsidRDefault="00CD0B3C">
            <w:pPr>
              <w:pStyle w:val="TableParagraph"/>
              <w:spacing w:before="2" w:line="235" w:lineRule="auto"/>
              <w:ind w:right="301"/>
              <w:rPr>
                <w:rFonts w:asciiTheme="minorHAnsi" w:hAnsiTheme="minorHAnsi" w:cstheme="minorHAnsi"/>
                <w:sz w:val="24"/>
              </w:rPr>
            </w:pPr>
            <w:r w:rsidRPr="00EE2DA8">
              <w:rPr>
                <w:rFonts w:asciiTheme="minorHAnsi" w:hAnsiTheme="minorHAnsi" w:cstheme="minorHAnsi"/>
                <w:b/>
                <w:color w:val="231F20"/>
                <w:sz w:val="24"/>
              </w:rPr>
              <w:t>N.B.</w:t>
            </w:r>
            <w:r w:rsidRPr="00EE2DA8">
              <w:rPr>
                <w:rFonts w:asciiTheme="minorHAnsi" w:hAnsiTheme="minorHAnsi" w:cstheme="minorHAnsi"/>
                <w:b/>
                <w:color w:val="231F20"/>
                <w:spacing w:val="-3"/>
                <w:sz w:val="24"/>
              </w:rPr>
              <w:t xml:space="preserve"> </w:t>
            </w:r>
            <w:r w:rsidRPr="00EE2DA8">
              <w:rPr>
                <w:rFonts w:asciiTheme="minorHAnsi" w:hAnsiTheme="minorHAnsi" w:cstheme="minorHAnsi"/>
                <w:color w:val="231F20"/>
                <w:sz w:val="24"/>
              </w:rPr>
              <w:t>Even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though</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pupils</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may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in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another</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please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their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attainment</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leaving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 school at the end of the summer term 2023.</w:t>
            </w:r>
          </w:p>
          <w:p w14:paraId="76B83168" w14:textId="77777777" w:rsidR="000E0A50" w:rsidRPr="00EE2DA8" w:rsidRDefault="00CD0B3C">
            <w:pPr>
              <w:pStyle w:val="TableParagraph"/>
              <w:spacing w:line="276"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134C647C" w14:textId="44703613" w:rsidR="00830FA5" w:rsidRPr="00EE2DA8" w:rsidRDefault="48DDA1B3" w:rsidP="5F8653E7">
            <w:pPr>
              <w:pStyle w:val="TableParagraph"/>
              <w:spacing w:before="130"/>
              <w:ind w:left="46"/>
              <w:rPr>
                <w:rFonts w:asciiTheme="minorHAnsi" w:hAnsiTheme="minorHAnsi" w:cstheme="minorBidi"/>
                <w:sz w:val="24"/>
                <w:szCs w:val="24"/>
              </w:rPr>
            </w:pPr>
            <w:r w:rsidRPr="5F8653E7">
              <w:rPr>
                <w:rFonts w:asciiTheme="minorHAnsi" w:hAnsiTheme="minorHAnsi" w:cstheme="minorBidi"/>
                <w:sz w:val="24"/>
                <w:szCs w:val="24"/>
              </w:rPr>
              <w:t>80%</w:t>
            </w:r>
          </w:p>
        </w:tc>
      </w:tr>
      <w:tr w:rsidR="000E0A50" w:rsidRPr="00EE2DA8" w14:paraId="22378DBC" w14:textId="77777777" w:rsidTr="5F8653E7">
        <w:trPr>
          <w:trHeight w:val="944"/>
        </w:trPr>
        <w:tc>
          <w:tcPr>
            <w:tcW w:w="11582" w:type="dxa"/>
          </w:tcPr>
          <w:p w14:paraId="4569766B"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range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strokes</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effectively</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front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crawl,</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backstroke and breaststroke]?</w:t>
            </w:r>
          </w:p>
          <w:p w14:paraId="79F0B89D" w14:textId="77777777" w:rsidR="000E0A50" w:rsidRPr="00EE2DA8" w:rsidRDefault="00CD0B3C">
            <w:pPr>
              <w:pStyle w:val="TableParagraph"/>
              <w:spacing w:line="290"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22E765C2" w14:textId="1E7574EF" w:rsidR="00EB7F48" w:rsidRPr="00EE2DA8" w:rsidRDefault="7B49E875" w:rsidP="5F8653E7">
            <w:pPr>
              <w:pStyle w:val="TableParagraph"/>
              <w:spacing w:before="131"/>
              <w:ind w:left="42"/>
              <w:rPr>
                <w:rFonts w:asciiTheme="minorHAnsi" w:hAnsiTheme="minorHAnsi" w:cstheme="minorBidi"/>
                <w:sz w:val="24"/>
                <w:szCs w:val="24"/>
              </w:rPr>
            </w:pPr>
            <w:r w:rsidRPr="5F8653E7">
              <w:rPr>
                <w:rFonts w:asciiTheme="minorHAnsi" w:hAnsiTheme="minorHAnsi" w:cstheme="minorBidi"/>
                <w:sz w:val="24"/>
                <w:szCs w:val="24"/>
              </w:rPr>
              <w:t>80%</w:t>
            </w:r>
          </w:p>
        </w:tc>
      </w:tr>
      <w:tr w:rsidR="000E0A50" w:rsidRPr="00EE2DA8" w14:paraId="3BEC6C02" w14:textId="77777777" w:rsidTr="5F8653E7">
        <w:trPr>
          <w:trHeight w:val="368"/>
        </w:trPr>
        <w:tc>
          <w:tcPr>
            <w:tcW w:w="11582" w:type="dxa"/>
          </w:tcPr>
          <w:p w14:paraId="484518FF" w14:textId="77777777" w:rsidR="000E0A50" w:rsidRPr="00EE2DA8" w:rsidRDefault="00CD0B3C">
            <w:pPr>
              <w:pStyle w:val="TableParagraph"/>
              <w:spacing w:before="21"/>
              <w:rPr>
                <w:rFonts w:asciiTheme="minorHAnsi" w:hAnsiTheme="minorHAnsi" w:cstheme="minorHAnsi"/>
                <w:b/>
                <w:sz w:val="24"/>
              </w:rPr>
            </w:pPr>
            <w:r w:rsidRPr="00EE2DA8">
              <w:rPr>
                <w:rFonts w:asciiTheme="minorHAnsi" w:hAnsiTheme="minorHAnsi" w:cstheme="minorHAnsi"/>
                <w:b/>
                <w:color w:val="231F20"/>
                <w:sz w:val="24"/>
              </w:rPr>
              <w:t>What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percentage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of</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your</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current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Year</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6</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cohort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self-rescue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in</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different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water-based</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pacing w:val="-2"/>
                <w:sz w:val="24"/>
              </w:rPr>
              <w:t>situations?</w:t>
            </w:r>
          </w:p>
        </w:tc>
        <w:tc>
          <w:tcPr>
            <w:tcW w:w="3798" w:type="dxa"/>
          </w:tcPr>
          <w:p w14:paraId="1DDCD537" w14:textId="4F1BC82F" w:rsidR="000E0A50" w:rsidRPr="00EE2DA8" w:rsidRDefault="2E146882" w:rsidP="5F8653E7">
            <w:pPr>
              <w:pStyle w:val="TableParagraph"/>
              <w:spacing w:before="41"/>
              <w:ind w:left="36"/>
              <w:rPr>
                <w:rFonts w:asciiTheme="minorHAnsi" w:hAnsiTheme="minorHAnsi" w:cstheme="minorBidi"/>
                <w:sz w:val="23"/>
                <w:szCs w:val="23"/>
              </w:rPr>
            </w:pPr>
            <w:r w:rsidRPr="5F8653E7">
              <w:rPr>
                <w:rFonts w:asciiTheme="minorHAnsi" w:hAnsiTheme="minorHAnsi" w:cstheme="minorBidi"/>
                <w:w w:val="99"/>
                <w:sz w:val="23"/>
                <w:szCs w:val="23"/>
              </w:rPr>
              <w:t>80</w:t>
            </w:r>
            <w:r w:rsidR="00CD0B3C" w:rsidRPr="5F8653E7">
              <w:rPr>
                <w:rFonts w:asciiTheme="minorHAnsi" w:hAnsiTheme="minorHAnsi" w:cstheme="minorBidi"/>
                <w:w w:val="99"/>
                <w:sz w:val="23"/>
                <w:szCs w:val="23"/>
              </w:rPr>
              <w:t>%</w:t>
            </w:r>
          </w:p>
        </w:tc>
      </w:tr>
      <w:tr w:rsidR="000E0A50" w:rsidRPr="00EE2DA8" w14:paraId="794C152D" w14:textId="77777777" w:rsidTr="5F8653E7">
        <w:trPr>
          <w:trHeight w:val="689"/>
        </w:trPr>
        <w:tc>
          <w:tcPr>
            <w:tcW w:w="11582" w:type="dxa"/>
          </w:tcPr>
          <w:p w14:paraId="77F85813"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Schools</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can</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choose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the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sport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premium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provide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additional</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provision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but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 xml:space="preserve">this must be for activity </w:t>
            </w:r>
            <w:r w:rsidRPr="00EE2DA8">
              <w:rPr>
                <w:rFonts w:asciiTheme="minorHAnsi" w:hAnsiTheme="minorHAnsi" w:cstheme="minorHAnsi"/>
                <w:b/>
                <w:color w:val="231F20"/>
                <w:sz w:val="24"/>
              </w:rPr>
              <w:t xml:space="preserve">over and above </w:t>
            </w:r>
            <w:r w:rsidRPr="00EE2DA8">
              <w:rPr>
                <w:rFonts w:asciiTheme="minorHAnsi" w:hAnsiTheme="minorHAnsi" w:cstheme="minorHAnsi"/>
                <w:color w:val="231F20"/>
                <w:sz w:val="24"/>
              </w:rPr>
              <w:t>the national curriculum requirements. Have you used it in this way?</w:t>
            </w:r>
          </w:p>
        </w:tc>
        <w:tc>
          <w:tcPr>
            <w:tcW w:w="3798" w:type="dxa"/>
          </w:tcPr>
          <w:p w14:paraId="0D57B875" w14:textId="77777777" w:rsidR="000E0A50" w:rsidRPr="00EE2DA8" w:rsidRDefault="00CD0B3C">
            <w:pPr>
              <w:pStyle w:val="TableParagraph"/>
              <w:spacing w:before="127"/>
              <w:ind w:left="43"/>
              <w:rPr>
                <w:rFonts w:asciiTheme="minorHAnsi" w:hAnsiTheme="minorHAnsi" w:cstheme="minorHAnsi"/>
                <w:sz w:val="24"/>
              </w:rPr>
            </w:pPr>
            <w:r w:rsidRPr="00EE2DA8">
              <w:rPr>
                <w:rFonts w:asciiTheme="minorHAnsi" w:hAnsiTheme="minorHAnsi" w:cstheme="minorHAnsi"/>
                <w:spacing w:val="-2"/>
                <w:sz w:val="24"/>
              </w:rPr>
              <w:t>Yes/No</w:t>
            </w:r>
          </w:p>
        </w:tc>
      </w:tr>
    </w:tbl>
    <w:p w14:paraId="76D553C9" w14:textId="77777777" w:rsidR="000E0A50" w:rsidRPr="00EE2DA8" w:rsidRDefault="000E0A50">
      <w:pPr>
        <w:rPr>
          <w:rFonts w:asciiTheme="minorHAnsi" w:hAnsiTheme="minorHAnsi" w:cstheme="minorHAnsi"/>
          <w:sz w:val="24"/>
        </w:rPr>
        <w:sectPr w:rsidR="000E0A50" w:rsidRPr="00EE2DA8">
          <w:footerReference w:type="default" r:id="rId9"/>
          <w:pgSz w:w="16840" w:h="11910" w:orient="landscape"/>
          <w:pgMar w:top="720" w:right="599" w:bottom="640" w:left="0" w:header="0" w:footer="440" w:gutter="0"/>
          <w:cols w:space="720"/>
        </w:sectPr>
      </w:pPr>
    </w:p>
    <w:p w14:paraId="70FC2A59" w14:textId="23E86A13" w:rsidR="000E0A50" w:rsidRPr="00EE2DA8" w:rsidRDefault="00CD0B3C">
      <w:pPr>
        <w:pStyle w:val="BodyText"/>
        <w:rPr>
          <w:rFonts w:asciiTheme="minorHAnsi" w:hAnsiTheme="minorHAnsi" w:cstheme="minorHAnsi"/>
          <w:sz w:val="20"/>
        </w:rPr>
      </w:pPr>
      <w:r w:rsidRPr="00EE2DA8">
        <w:rPr>
          <w:rFonts w:asciiTheme="minorHAnsi" w:hAnsiTheme="minorHAnsi" w:cstheme="minorHAnsi"/>
          <w:noProof/>
          <w:sz w:val="20"/>
          <w:lang w:val="en-GB" w:eastAsia="en-GB"/>
        </w:rPr>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16B7676F">
              <v:shape id="docshape21"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8"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w14:anchorId="54C65905">
                <v:textbox inset="0,0,0,0">
                  <w:txbxContent>
                    <w:p w:rsidR="000E0A50" w:rsidRDefault="00CD0B3C" w14:paraId="1E594BB6" w14:textId="7777777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CD0B3C" w14:paraId="73470125" w14:textId="7777777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EE2DA8" w:rsidRDefault="000E0A50">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EE2DA8" w14:paraId="0A0114A2" w14:textId="77777777">
        <w:trPr>
          <w:trHeight w:val="383"/>
        </w:trPr>
        <w:tc>
          <w:tcPr>
            <w:tcW w:w="3720" w:type="dxa"/>
          </w:tcPr>
          <w:p w14:paraId="0EF7C540" w14:textId="0B6D7F65" w:rsidR="000E0A50" w:rsidRPr="00EE2DA8" w:rsidRDefault="00CD0B3C">
            <w:pPr>
              <w:pStyle w:val="TableParagraph"/>
              <w:spacing w:before="39"/>
              <w:rPr>
                <w:rFonts w:asciiTheme="minorHAnsi" w:hAnsiTheme="minorHAnsi" w:cstheme="minorHAnsi"/>
                <w:sz w:val="24"/>
                <w:szCs w:val="24"/>
              </w:rPr>
            </w:pPr>
            <w:r w:rsidRPr="00EE2DA8">
              <w:rPr>
                <w:rFonts w:asciiTheme="minorHAnsi" w:hAnsiTheme="minorHAnsi" w:cstheme="minorHAnsi"/>
                <w:b/>
                <w:color w:val="231F20"/>
                <w:position w:val="2"/>
                <w:sz w:val="24"/>
                <w:szCs w:val="24"/>
              </w:rPr>
              <w:t>Academic</w:t>
            </w:r>
            <w:r w:rsidRPr="00EE2DA8">
              <w:rPr>
                <w:rFonts w:asciiTheme="minorHAnsi" w:hAnsiTheme="minorHAnsi" w:cstheme="minorHAnsi"/>
                <w:b/>
                <w:color w:val="231F20"/>
                <w:spacing w:val="-14"/>
                <w:position w:val="2"/>
                <w:sz w:val="24"/>
                <w:szCs w:val="24"/>
              </w:rPr>
              <w:t xml:space="preserve"> </w:t>
            </w:r>
            <w:r w:rsidRPr="00EE2DA8">
              <w:rPr>
                <w:rFonts w:asciiTheme="minorHAnsi" w:hAnsiTheme="minorHAnsi" w:cstheme="minorHAnsi"/>
                <w:b/>
                <w:color w:val="231F20"/>
                <w:position w:val="2"/>
                <w:sz w:val="24"/>
                <w:szCs w:val="24"/>
              </w:rPr>
              <w:t>Year:</w:t>
            </w:r>
            <w:r w:rsidRPr="00EE2DA8">
              <w:rPr>
                <w:rFonts w:asciiTheme="minorHAnsi" w:hAnsiTheme="minorHAnsi" w:cstheme="minorHAnsi"/>
                <w:b/>
                <w:color w:val="231F20"/>
                <w:spacing w:val="-10"/>
                <w:position w:val="2"/>
                <w:sz w:val="24"/>
                <w:szCs w:val="24"/>
              </w:rPr>
              <w:t xml:space="preserve"> </w:t>
            </w:r>
            <w:r w:rsidRPr="00EE2DA8">
              <w:rPr>
                <w:rFonts w:asciiTheme="minorHAnsi" w:hAnsiTheme="minorHAnsi" w:cstheme="minorHAnsi"/>
                <w:spacing w:val="-2"/>
                <w:sz w:val="24"/>
                <w:szCs w:val="24"/>
              </w:rPr>
              <w:t>202</w:t>
            </w:r>
            <w:r w:rsidR="00081296">
              <w:rPr>
                <w:rFonts w:asciiTheme="minorHAnsi" w:hAnsiTheme="minorHAnsi" w:cstheme="minorHAnsi"/>
                <w:spacing w:val="-2"/>
                <w:sz w:val="24"/>
                <w:szCs w:val="24"/>
              </w:rPr>
              <w:t>3</w:t>
            </w:r>
            <w:r w:rsidRPr="00EE2DA8">
              <w:rPr>
                <w:rFonts w:asciiTheme="minorHAnsi" w:hAnsiTheme="minorHAnsi" w:cstheme="minorHAnsi"/>
                <w:spacing w:val="-2"/>
                <w:sz w:val="24"/>
                <w:szCs w:val="24"/>
              </w:rPr>
              <w:t>/2</w:t>
            </w:r>
            <w:r w:rsidR="00081296">
              <w:rPr>
                <w:rFonts w:asciiTheme="minorHAnsi" w:hAnsiTheme="minorHAnsi" w:cstheme="minorHAnsi"/>
                <w:spacing w:val="-2"/>
                <w:sz w:val="24"/>
                <w:szCs w:val="24"/>
              </w:rPr>
              <w:t>4</w:t>
            </w:r>
          </w:p>
        </w:tc>
        <w:tc>
          <w:tcPr>
            <w:tcW w:w="3600" w:type="dxa"/>
          </w:tcPr>
          <w:p w14:paraId="5256E10B" w14:textId="710A5DAA"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Total</w:t>
            </w:r>
            <w:r w:rsidRPr="00EE2DA8">
              <w:rPr>
                <w:rFonts w:asciiTheme="minorHAnsi" w:hAnsiTheme="minorHAnsi" w:cstheme="minorHAnsi"/>
                <w:b/>
                <w:color w:val="231F20"/>
                <w:spacing w:val="-13"/>
                <w:sz w:val="24"/>
                <w:szCs w:val="24"/>
              </w:rPr>
              <w:t xml:space="preserve"> </w:t>
            </w:r>
            <w:r w:rsidRPr="00EE2DA8">
              <w:rPr>
                <w:rFonts w:asciiTheme="minorHAnsi" w:hAnsiTheme="minorHAnsi" w:cstheme="minorHAnsi"/>
                <w:b/>
                <w:color w:val="231F20"/>
                <w:sz w:val="24"/>
                <w:szCs w:val="24"/>
              </w:rPr>
              <w:t>fund</w:t>
            </w:r>
            <w:r w:rsidRPr="00EE2DA8">
              <w:rPr>
                <w:rFonts w:asciiTheme="minorHAnsi" w:hAnsiTheme="minorHAnsi" w:cstheme="minorHAnsi"/>
                <w:b/>
                <w:color w:val="231F20"/>
                <w:spacing w:val="-12"/>
                <w:sz w:val="24"/>
                <w:szCs w:val="24"/>
              </w:rPr>
              <w:t xml:space="preserve"> </w:t>
            </w:r>
            <w:r w:rsidRPr="00EE2DA8">
              <w:rPr>
                <w:rFonts w:asciiTheme="minorHAnsi" w:hAnsiTheme="minorHAnsi" w:cstheme="minorHAnsi"/>
                <w:b/>
                <w:color w:val="231F20"/>
                <w:spacing w:val="-2"/>
                <w:sz w:val="24"/>
                <w:szCs w:val="24"/>
              </w:rPr>
              <w:t>allocated:</w:t>
            </w:r>
            <w:r w:rsidR="0035735E">
              <w:rPr>
                <w:rFonts w:asciiTheme="minorHAnsi" w:hAnsiTheme="minorHAnsi" w:cstheme="minorHAnsi"/>
                <w:b/>
                <w:color w:val="231F20"/>
                <w:spacing w:val="-2"/>
                <w:sz w:val="24"/>
                <w:szCs w:val="24"/>
              </w:rPr>
              <w:t xml:space="preserve"> £</w:t>
            </w:r>
            <w:r w:rsidR="00081296">
              <w:rPr>
                <w:rFonts w:asciiTheme="minorHAnsi" w:hAnsiTheme="minorHAnsi" w:cstheme="minorHAnsi"/>
                <w:b/>
                <w:color w:val="231F20"/>
                <w:spacing w:val="-2"/>
                <w:sz w:val="24"/>
                <w:szCs w:val="24"/>
              </w:rPr>
              <w:t>16</w:t>
            </w:r>
            <w:r w:rsidR="0035735E">
              <w:rPr>
                <w:rFonts w:asciiTheme="minorHAnsi" w:hAnsiTheme="minorHAnsi" w:cstheme="minorHAnsi"/>
                <w:b/>
                <w:color w:val="231F20"/>
                <w:spacing w:val="-2"/>
                <w:sz w:val="24"/>
                <w:szCs w:val="24"/>
              </w:rPr>
              <w:t>,610</w:t>
            </w:r>
          </w:p>
        </w:tc>
        <w:tc>
          <w:tcPr>
            <w:tcW w:w="4923" w:type="dxa"/>
            <w:gridSpan w:val="2"/>
          </w:tcPr>
          <w:p w14:paraId="6A04570F" w14:textId="4507DDD6"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Date</w:t>
            </w:r>
            <w:r w:rsidRPr="00EE2DA8">
              <w:rPr>
                <w:rFonts w:asciiTheme="minorHAnsi" w:hAnsiTheme="minorHAnsi" w:cstheme="minorHAnsi"/>
                <w:b/>
                <w:color w:val="231F20"/>
                <w:spacing w:val="-10"/>
                <w:sz w:val="24"/>
                <w:szCs w:val="24"/>
              </w:rPr>
              <w:t xml:space="preserve"> </w:t>
            </w:r>
            <w:r w:rsidRPr="00EE2DA8">
              <w:rPr>
                <w:rFonts w:asciiTheme="minorHAnsi" w:hAnsiTheme="minorHAnsi" w:cstheme="minorHAnsi"/>
                <w:b/>
                <w:color w:val="231F20"/>
                <w:spacing w:val="-2"/>
                <w:sz w:val="24"/>
                <w:szCs w:val="24"/>
              </w:rPr>
              <w:t>Updated:</w:t>
            </w:r>
            <w:r w:rsidR="000E1A7C" w:rsidRPr="00EE2DA8">
              <w:rPr>
                <w:rFonts w:asciiTheme="minorHAnsi" w:hAnsiTheme="minorHAnsi" w:cstheme="minorHAnsi"/>
                <w:b/>
                <w:color w:val="231F20"/>
                <w:spacing w:val="-2"/>
                <w:sz w:val="24"/>
                <w:szCs w:val="24"/>
              </w:rPr>
              <w:t xml:space="preserve"> </w:t>
            </w:r>
            <w:r w:rsidR="0035735E">
              <w:rPr>
                <w:rFonts w:asciiTheme="minorHAnsi" w:hAnsiTheme="minorHAnsi" w:cstheme="minorHAnsi"/>
                <w:b/>
                <w:color w:val="231F20"/>
                <w:spacing w:val="-2"/>
                <w:sz w:val="24"/>
                <w:szCs w:val="24"/>
              </w:rPr>
              <w:t>01/09/2024</w:t>
            </w:r>
          </w:p>
        </w:tc>
        <w:tc>
          <w:tcPr>
            <w:tcW w:w="3134" w:type="dxa"/>
            <w:tcBorders>
              <w:top w:val="nil"/>
              <w:right w:val="nil"/>
            </w:tcBorders>
          </w:tcPr>
          <w:p w14:paraId="438CC22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B38E860" w14:textId="77777777">
        <w:trPr>
          <w:trHeight w:val="332"/>
        </w:trPr>
        <w:tc>
          <w:tcPr>
            <w:tcW w:w="12243" w:type="dxa"/>
            <w:gridSpan w:val="4"/>
            <w:vMerge w:val="restart"/>
          </w:tcPr>
          <w:p w14:paraId="668142BF"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1:</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engagement</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u w:val="single" w:color="00B9F2"/>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pupils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regular</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physical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activity</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Chief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Medical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Officers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guidelines</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recommend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that primary school pupils undertake at least 30 minutes of physical activity a day in school</w:t>
            </w:r>
          </w:p>
        </w:tc>
        <w:tc>
          <w:tcPr>
            <w:tcW w:w="3134" w:type="dxa"/>
          </w:tcPr>
          <w:p w14:paraId="07EA8690" w14:textId="77777777" w:rsidR="000E0A50" w:rsidRPr="00EE2DA8" w:rsidRDefault="00CD0B3C">
            <w:pPr>
              <w:pStyle w:val="TableParagraph"/>
              <w:spacing w:before="41" w:line="272"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D71C441" w14:textId="77777777">
        <w:trPr>
          <w:trHeight w:val="332"/>
        </w:trPr>
        <w:tc>
          <w:tcPr>
            <w:tcW w:w="12243" w:type="dxa"/>
            <w:gridSpan w:val="4"/>
            <w:vMerge/>
            <w:tcBorders>
              <w:top w:val="nil"/>
            </w:tcBorders>
          </w:tcPr>
          <w:p w14:paraId="61378F34" w14:textId="77777777" w:rsidR="000E0A50" w:rsidRPr="00EE2DA8" w:rsidRDefault="000E0A50">
            <w:pPr>
              <w:rPr>
                <w:rFonts w:asciiTheme="minorHAnsi" w:hAnsiTheme="minorHAnsi" w:cstheme="minorHAnsi"/>
                <w:sz w:val="24"/>
                <w:szCs w:val="24"/>
              </w:rPr>
            </w:pPr>
          </w:p>
        </w:tc>
        <w:tc>
          <w:tcPr>
            <w:tcW w:w="3134" w:type="dxa"/>
          </w:tcPr>
          <w:p w14:paraId="2B7DA00C" w14:textId="41515C39" w:rsidR="000E0A50" w:rsidRPr="00EE2DA8" w:rsidRDefault="00F435A2">
            <w:pPr>
              <w:pStyle w:val="TableParagraph"/>
              <w:spacing w:before="54"/>
              <w:ind w:left="32"/>
              <w:rPr>
                <w:rFonts w:asciiTheme="minorHAnsi" w:hAnsiTheme="minorHAnsi" w:cstheme="minorHAnsi"/>
                <w:sz w:val="24"/>
                <w:szCs w:val="24"/>
              </w:rPr>
            </w:pPr>
            <w:r w:rsidRPr="00F435A2">
              <w:rPr>
                <w:rFonts w:asciiTheme="minorHAnsi" w:hAnsiTheme="minorHAnsi" w:cstheme="minorHAnsi"/>
                <w:sz w:val="24"/>
                <w:szCs w:val="24"/>
              </w:rPr>
              <w:t>65</w:t>
            </w:r>
            <w:r w:rsidR="00B574FD" w:rsidRPr="00F435A2">
              <w:rPr>
                <w:rFonts w:asciiTheme="minorHAnsi" w:hAnsiTheme="minorHAnsi" w:cstheme="minorHAnsi"/>
                <w:sz w:val="24"/>
                <w:szCs w:val="24"/>
              </w:rPr>
              <w:t>%</w:t>
            </w:r>
          </w:p>
        </w:tc>
      </w:tr>
      <w:tr w:rsidR="000E0A50" w:rsidRPr="00EE2DA8" w14:paraId="2C851AA7" w14:textId="77777777">
        <w:trPr>
          <w:trHeight w:val="390"/>
        </w:trPr>
        <w:tc>
          <w:tcPr>
            <w:tcW w:w="3720" w:type="dxa"/>
          </w:tcPr>
          <w:p w14:paraId="6082A78F"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0F6310C3"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6686CD53"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5C7FC3BD"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8475787" w14:textId="77777777">
        <w:trPr>
          <w:trHeight w:val="1472"/>
        </w:trPr>
        <w:tc>
          <w:tcPr>
            <w:tcW w:w="3720" w:type="dxa"/>
          </w:tcPr>
          <w:p w14:paraId="095C4F37"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35579C97"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7D1F1BC0"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D789F38"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0780F499"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79344F78"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66D9B025"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C51C5A" w:rsidRPr="00EE2DA8" w14:paraId="4E37B11D" w14:textId="77777777">
        <w:trPr>
          <w:trHeight w:val="1710"/>
        </w:trPr>
        <w:tc>
          <w:tcPr>
            <w:tcW w:w="3720" w:type="dxa"/>
          </w:tcPr>
          <w:p w14:paraId="6C42C8CC"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have more children, more active, more of the time. </w:t>
            </w:r>
          </w:p>
          <w:p w14:paraId="591E3285" w14:textId="77777777" w:rsidR="00C51C5A" w:rsidRPr="00EE2DA8" w:rsidRDefault="00C51C5A" w:rsidP="00C51C5A">
            <w:pPr>
              <w:pStyle w:val="TableParagraph"/>
              <w:ind w:left="0"/>
              <w:rPr>
                <w:rFonts w:asciiTheme="minorHAnsi" w:hAnsiTheme="minorHAnsi" w:cstheme="minorHAnsi"/>
                <w:sz w:val="24"/>
                <w:szCs w:val="24"/>
              </w:rPr>
            </w:pPr>
          </w:p>
          <w:p w14:paraId="73F5B8F2" w14:textId="7684EE42"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This directly impacts on the children’s academic achievement, mental well-being, their self-esteem and overall fitness. </w:t>
            </w:r>
          </w:p>
        </w:tc>
        <w:tc>
          <w:tcPr>
            <w:tcW w:w="3600" w:type="dxa"/>
          </w:tcPr>
          <w:p w14:paraId="64B540ED" w14:textId="77777777" w:rsidR="00C51C5A"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enrich our provision in school through the use of CGS Outreach and the weekly ASCO visit. </w:t>
            </w:r>
          </w:p>
          <w:p w14:paraId="378D38B0" w14:textId="77777777" w:rsidR="00FC60AF" w:rsidRDefault="00FC60AF" w:rsidP="00C51C5A">
            <w:pPr>
              <w:pStyle w:val="TableParagraph"/>
              <w:ind w:left="0"/>
              <w:rPr>
                <w:rFonts w:asciiTheme="minorHAnsi" w:hAnsiTheme="minorHAnsi" w:cstheme="minorHAnsi"/>
                <w:sz w:val="24"/>
                <w:szCs w:val="24"/>
              </w:rPr>
            </w:pPr>
          </w:p>
          <w:p w14:paraId="70E02A92" w14:textId="601E2B96" w:rsidR="00FC60AF" w:rsidRPr="00EE2DA8" w:rsidRDefault="00FC60AF"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further enrich our provision in school with the use </w:t>
            </w:r>
            <w:r w:rsidR="003E5AEA">
              <w:rPr>
                <w:rFonts w:asciiTheme="minorHAnsi" w:hAnsiTheme="minorHAnsi" w:cstheme="minorHAnsi"/>
                <w:sz w:val="24"/>
                <w:szCs w:val="24"/>
              </w:rPr>
              <w:t xml:space="preserve">of Premier Education enrichment sessions x3. </w:t>
            </w:r>
          </w:p>
          <w:p w14:paraId="1888B41E" w14:textId="77777777" w:rsidR="00C51C5A" w:rsidRPr="00EE2DA8" w:rsidRDefault="00C51C5A" w:rsidP="00C51C5A">
            <w:pPr>
              <w:pStyle w:val="TableParagraph"/>
              <w:ind w:left="0"/>
              <w:rPr>
                <w:rFonts w:asciiTheme="minorHAnsi" w:hAnsiTheme="minorHAnsi" w:cstheme="minorHAnsi"/>
                <w:sz w:val="24"/>
                <w:szCs w:val="24"/>
              </w:rPr>
            </w:pPr>
          </w:p>
          <w:p w14:paraId="4F72AB94" w14:textId="257D9FAC"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include a greater range of lunchtime and after-school clubs to encourage greater participation – This include</w:t>
            </w:r>
            <w:r w:rsidR="007655A6">
              <w:rPr>
                <w:rFonts w:asciiTheme="minorHAnsi" w:hAnsiTheme="minorHAnsi" w:cstheme="minorHAnsi"/>
                <w:sz w:val="24"/>
                <w:szCs w:val="24"/>
              </w:rPr>
              <w:t>s</w:t>
            </w:r>
            <w:r w:rsidRPr="00EE2DA8">
              <w:rPr>
                <w:rFonts w:asciiTheme="minorHAnsi" w:hAnsiTheme="minorHAnsi" w:cstheme="minorHAnsi"/>
                <w:sz w:val="24"/>
                <w:szCs w:val="24"/>
              </w:rPr>
              <w:t xml:space="preserve"> </w:t>
            </w:r>
            <w:r w:rsidR="00137D00" w:rsidRPr="00EE2DA8">
              <w:rPr>
                <w:rFonts w:asciiTheme="minorHAnsi" w:hAnsiTheme="minorHAnsi" w:cstheme="minorHAnsi"/>
                <w:sz w:val="24"/>
                <w:szCs w:val="24"/>
              </w:rPr>
              <w:t>an additional after school club run by CGSO.</w:t>
            </w:r>
          </w:p>
          <w:p w14:paraId="7D2D2DF2" w14:textId="77777777" w:rsidR="00C51C5A" w:rsidRPr="00EE2DA8" w:rsidRDefault="00C51C5A" w:rsidP="00C51C5A">
            <w:pPr>
              <w:pStyle w:val="TableParagraph"/>
              <w:ind w:left="0"/>
              <w:rPr>
                <w:rFonts w:asciiTheme="minorHAnsi" w:hAnsiTheme="minorHAnsi" w:cstheme="minorHAnsi"/>
                <w:sz w:val="24"/>
                <w:szCs w:val="24"/>
              </w:rPr>
            </w:pPr>
          </w:p>
          <w:p w14:paraId="49488D4E"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effective use of the Heat Maps, Participation Trackers and monitoring of planning. </w:t>
            </w:r>
          </w:p>
          <w:p w14:paraId="7F61D4DB" w14:textId="77777777" w:rsidR="00C51C5A" w:rsidRPr="00EE2DA8" w:rsidRDefault="00C51C5A" w:rsidP="00C51C5A">
            <w:pPr>
              <w:pStyle w:val="TableParagraph"/>
              <w:ind w:left="0"/>
              <w:rPr>
                <w:rFonts w:asciiTheme="minorHAnsi" w:hAnsiTheme="minorHAnsi" w:cstheme="minorHAnsi"/>
                <w:sz w:val="24"/>
                <w:szCs w:val="24"/>
              </w:rPr>
            </w:pPr>
          </w:p>
          <w:p w14:paraId="672FC87F"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attend the CGS Outreach and the Lincolnshire County Conferences to ensure they remain informed on current and upcoming PE approaches and messages. </w:t>
            </w:r>
          </w:p>
          <w:p w14:paraId="2F2BA28E" w14:textId="77777777" w:rsidR="00C51C5A" w:rsidRPr="00EE2DA8" w:rsidRDefault="00C51C5A" w:rsidP="00C51C5A">
            <w:pPr>
              <w:pStyle w:val="TableParagraph"/>
              <w:ind w:left="0"/>
              <w:rPr>
                <w:rFonts w:asciiTheme="minorHAnsi" w:hAnsiTheme="minorHAnsi" w:cstheme="minorHAnsi"/>
                <w:sz w:val="24"/>
                <w:szCs w:val="24"/>
              </w:rPr>
            </w:pPr>
          </w:p>
          <w:p w14:paraId="3807E313"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PE Lead to attend Termly Forums.</w:t>
            </w:r>
          </w:p>
          <w:p w14:paraId="51B77AD4" w14:textId="77777777" w:rsidR="00C51C5A" w:rsidRPr="00EE2DA8" w:rsidRDefault="00C51C5A" w:rsidP="00C51C5A">
            <w:pPr>
              <w:pStyle w:val="TableParagraph"/>
              <w:ind w:left="0"/>
              <w:rPr>
                <w:rFonts w:asciiTheme="minorHAnsi" w:hAnsiTheme="minorHAnsi" w:cstheme="minorHAnsi"/>
                <w:sz w:val="24"/>
                <w:szCs w:val="24"/>
              </w:rPr>
            </w:pPr>
          </w:p>
          <w:p w14:paraId="34C51320" w14:textId="0321D563"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Make use of Complete PE</w:t>
            </w:r>
            <w:r w:rsidR="00DC3518">
              <w:rPr>
                <w:rFonts w:asciiTheme="minorHAnsi" w:hAnsiTheme="minorHAnsi" w:cstheme="minorHAnsi"/>
                <w:sz w:val="24"/>
                <w:szCs w:val="24"/>
              </w:rPr>
              <w:t xml:space="preserve"> and teach active</w:t>
            </w:r>
            <w:r w:rsidRPr="00EE2DA8">
              <w:rPr>
                <w:rFonts w:asciiTheme="minorHAnsi" w:hAnsiTheme="minorHAnsi" w:cstheme="minorHAnsi"/>
                <w:sz w:val="24"/>
                <w:szCs w:val="24"/>
              </w:rPr>
              <w:t xml:space="preserve">, Super Movers and GoNoodle to encourage active breaks and learning throughout the day. </w:t>
            </w:r>
          </w:p>
        </w:tc>
        <w:tc>
          <w:tcPr>
            <w:tcW w:w="1616" w:type="dxa"/>
          </w:tcPr>
          <w:p w14:paraId="077B8C2B" w14:textId="4C319BDF" w:rsidR="00C51C5A" w:rsidRPr="00EE2DA8" w:rsidRDefault="00C51C5A" w:rsidP="00C51C5A">
            <w:pPr>
              <w:pStyle w:val="TableParagraph"/>
              <w:spacing w:before="160"/>
              <w:ind w:left="34"/>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3E5EFE">
              <w:rPr>
                <w:rFonts w:asciiTheme="minorHAnsi" w:hAnsiTheme="minorHAnsi" w:cstheme="minorHAnsi"/>
                <w:sz w:val="24"/>
                <w:szCs w:val="24"/>
              </w:rPr>
              <w:t>3</w:t>
            </w:r>
            <w:r w:rsidRPr="00EE2DA8">
              <w:rPr>
                <w:rFonts w:asciiTheme="minorHAnsi" w:hAnsiTheme="minorHAnsi" w:cstheme="minorHAnsi"/>
                <w:sz w:val="24"/>
                <w:szCs w:val="24"/>
              </w:rPr>
              <w:t>/2</w:t>
            </w:r>
            <w:r w:rsidR="003E5EFE">
              <w:rPr>
                <w:rFonts w:asciiTheme="minorHAnsi" w:hAnsiTheme="minorHAnsi" w:cstheme="minorHAnsi"/>
                <w:sz w:val="24"/>
                <w:szCs w:val="24"/>
              </w:rPr>
              <w:t>4</w:t>
            </w:r>
          </w:p>
        </w:tc>
        <w:tc>
          <w:tcPr>
            <w:tcW w:w="3307" w:type="dxa"/>
          </w:tcPr>
          <w:p w14:paraId="115031C2" w14:textId="77777777" w:rsidR="00C51C5A" w:rsidRPr="00EE2DA8" w:rsidRDefault="00C51C5A" w:rsidP="00C51C5A">
            <w:pPr>
              <w:pStyle w:val="TableParagraph"/>
              <w:ind w:left="0"/>
              <w:rPr>
                <w:rFonts w:asciiTheme="minorHAnsi" w:hAnsiTheme="minorHAnsi" w:cstheme="minorHAnsi"/>
                <w:sz w:val="24"/>
                <w:szCs w:val="24"/>
              </w:rPr>
            </w:pPr>
          </w:p>
          <w:p w14:paraId="73FACF63" w14:textId="175B2906" w:rsidR="00C51C5A" w:rsidRDefault="00B3644F"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All children are </w:t>
            </w:r>
            <w:r w:rsidR="007843FD">
              <w:rPr>
                <w:rFonts w:asciiTheme="minorHAnsi" w:hAnsiTheme="minorHAnsi" w:cstheme="minorHAnsi"/>
                <w:sz w:val="24"/>
                <w:szCs w:val="24"/>
              </w:rPr>
              <w:t>engaged</w:t>
            </w:r>
            <w:r>
              <w:rPr>
                <w:rFonts w:asciiTheme="minorHAnsi" w:hAnsiTheme="minorHAnsi" w:cstheme="minorHAnsi"/>
                <w:sz w:val="24"/>
                <w:szCs w:val="24"/>
              </w:rPr>
              <w:t xml:space="preserve"> in 2hrs of PE every week. 1 hour per week is delivered by CGS Outreach and 1 hour via class teacher. </w:t>
            </w:r>
          </w:p>
          <w:p w14:paraId="3F46A44D" w14:textId="77777777" w:rsidR="00041316" w:rsidRDefault="00041316" w:rsidP="00C51C5A">
            <w:pPr>
              <w:pStyle w:val="TableParagraph"/>
              <w:ind w:left="0"/>
              <w:rPr>
                <w:rFonts w:asciiTheme="minorHAnsi" w:hAnsiTheme="minorHAnsi" w:cstheme="minorHAnsi"/>
                <w:sz w:val="24"/>
                <w:szCs w:val="24"/>
              </w:rPr>
            </w:pPr>
          </w:p>
          <w:p w14:paraId="53115DFD" w14:textId="77777777" w:rsidR="00041316" w:rsidRDefault="00041316"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All children have had access to extra-curricular clubs and activities provided by CGS Outreach and school staff.</w:t>
            </w:r>
          </w:p>
          <w:p w14:paraId="72FCD1BD" w14:textId="77777777" w:rsidR="00041316" w:rsidRDefault="00041316" w:rsidP="00C51C5A">
            <w:pPr>
              <w:pStyle w:val="TableParagraph"/>
              <w:ind w:left="0"/>
              <w:rPr>
                <w:rFonts w:asciiTheme="minorHAnsi" w:hAnsiTheme="minorHAnsi" w:cstheme="minorHAnsi"/>
                <w:sz w:val="24"/>
                <w:szCs w:val="24"/>
              </w:rPr>
            </w:pPr>
          </w:p>
          <w:p w14:paraId="715C95FC" w14:textId="4C1B8CFF" w:rsidR="00041316" w:rsidRDefault="00041316"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External sporting events and competitions have been attended by children.</w:t>
            </w:r>
          </w:p>
          <w:p w14:paraId="086D1779" w14:textId="77777777" w:rsidR="00041316" w:rsidRDefault="00041316" w:rsidP="00C51C5A">
            <w:pPr>
              <w:pStyle w:val="TableParagraph"/>
              <w:ind w:left="0"/>
              <w:rPr>
                <w:rFonts w:asciiTheme="minorHAnsi" w:hAnsiTheme="minorHAnsi" w:cstheme="minorHAnsi"/>
                <w:sz w:val="24"/>
                <w:szCs w:val="24"/>
              </w:rPr>
            </w:pPr>
          </w:p>
          <w:p w14:paraId="4C2322AA" w14:textId="77777777" w:rsidR="00041316" w:rsidRDefault="00041316"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Additional enrichment activities such as archery and Tae Kwan Do have been provided for all children.</w:t>
            </w:r>
          </w:p>
          <w:p w14:paraId="3F2B4B95" w14:textId="77777777" w:rsidR="00041316" w:rsidRDefault="00041316" w:rsidP="00C51C5A">
            <w:pPr>
              <w:pStyle w:val="TableParagraph"/>
              <w:ind w:left="0"/>
              <w:rPr>
                <w:rFonts w:asciiTheme="minorHAnsi" w:hAnsiTheme="minorHAnsi" w:cstheme="minorHAnsi"/>
                <w:sz w:val="24"/>
                <w:szCs w:val="24"/>
              </w:rPr>
            </w:pPr>
          </w:p>
          <w:p w14:paraId="67E950AF" w14:textId="51175A41" w:rsidR="00E42765" w:rsidRDefault="00041316"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PE leads have attended both CGS </w:t>
            </w:r>
            <w:r w:rsidR="00BB142E">
              <w:rPr>
                <w:rFonts w:asciiTheme="minorHAnsi" w:hAnsiTheme="minorHAnsi" w:cstheme="minorHAnsi"/>
                <w:sz w:val="24"/>
                <w:szCs w:val="24"/>
              </w:rPr>
              <w:t>Outreach</w:t>
            </w:r>
            <w:r>
              <w:rPr>
                <w:rFonts w:asciiTheme="minorHAnsi" w:hAnsiTheme="minorHAnsi" w:cstheme="minorHAnsi"/>
                <w:sz w:val="24"/>
                <w:szCs w:val="24"/>
              </w:rPr>
              <w:t xml:space="preserve"> and </w:t>
            </w:r>
            <w:r w:rsidR="00E42765">
              <w:rPr>
                <w:rFonts w:asciiTheme="minorHAnsi" w:hAnsiTheme="minorHAnsi" w:cstheme="minorHAnsi"/>
                <w:sz w:val="24"/>
                <w:szCs w:val="24"/>
              </w:rPr>
              <w:t xml:space="preserve">Premier education PE forums and conferences to keep up to date with key messages. </w:t>
            </w:r>
          </w:p>
          <w:p w14:paraId="5045B2CB" w14:textId="77777777" w:rsidR="00E42765" w:rsidRDefault="00E42765" w:rsidP="00C51C5A">
            <w:pPr>
              <w:pStyle w:val="TableParagraph"/>
              <w:ind w:left="0"/>
              <w:rPr>
                <w:rFonts w:asciiTheme="minorHAnsi" w:hAnsiTheme="minorHAnsi" w:cstheme="minorHAnsi"/>
                <w:sz w:val="24"/>
                <w:szCs w:val="24"/>
              </w:rPr>
            </w:pPr>
          </w:p>
          <w:p w14:paraId="29BD036C" w14:textId="407AC41A" w:rsidR="00041316" w:rsidRPr="00EE2DA8" w:rsidRDefault="00E42765"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School staff regularly </w:t>
            </w:r>
            <w:r w:rsidR="00041316">
              <w:rPr>
                <w:rFonts w:asciiTheme="minorHAnsi" w:hAnsiTheme="minorHAnsi" w:cstheme="minorHAnsi"/>
                <w:sz w:val="24"/>
                <w:szCs w:val="24"/>
              </w:rPr>
              <w:t xml:space="preserve"> </w:t>
            </w:r>
            <w:r>
              <w:rPr>
                <w:rFonts w:asciiTheme="minorHAnsi" w:hAnsiTheme="minorHAnsi" w:cstheme="minorHAnsi"/>
                <w:sz w:val="24"/>
                <w:szCs w:val="24"/>
              </w:rPr>
              <w:t xml:space="preserve">use complete PE to help plan and </w:t>
            </w:r>
            <w:r w:rsidR="00BB142E">
              <w:rPr>
                <w:rFonts w:asciiTheme="minorHAnsi" w:hAnsiTheme="minorHAnsi" w:cstheme="minorHAnsi"/>
                <w:sz w:val="24"/>
                <w:szCs w:val="24"/>
              </w:rPr>
              <w:t>deliver</w:t>
            </w:r>
            <w:r>
              <w:rPr>
                <w:rFonts w:asciiTheme="minorHAnsi" w:hAnsiTheme="minorHAnsi" w:cstheme="minorHAnsi"/>
                <w:sz w:val="24"/>
                <w:szCs w:val="24"/>
              </w:rPr>
              <w:t xml:space="preserve"> effective </w:t>
            </w:r>
            <w:r w:rsidR="00BB142E">
              <w:rPr>
                <w:rFonts w:asciiTheme="minorHAnsi" w:hAnsiTheme="minorHAnsi" w:cstheme="minorHAnsi"/>
                <w:sz w:val="24"/>
                <w:szCs w:val="24"/>
              </w:rPr>
              <w:t>PE lessons that the children enjoy.</w:t>
            </w:r>
          </w:p>
        </w:tc>
        <w:tc>
          <w:tcPr>
            <w:tcW w:w="3134" w:type="dxa"/>
          </w:tcPr>
          <w:p w14:paraId="5BCF7573" w14:textId="77777777" w:rsidR="000240D2" w:rsidRDefault="000240D2" w:rsidP="00C51C5A">
            <w:pPr>
              <w:pStyle w:val="TableParagraph"/>
              <w:ind w:left="0"/>
              <w:rPr>
                <w:rFonts w:asciiTheme="minorHAnsi" w:hAnsiTheme="minorHAnsi" w:cstheme="minorHAnsi"/>
                <w:sz w:val="24"/>
                <w:szCs w:val="24"/>
              </w:rPr>
            </w:pPr>
          </w:p>
          <w:p w14:paraId="7BA11DB8" w14:textId="66436AD1" w:rsidR="00BB142E" w:rsidRDefault="00BB142E"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To continue to provide children with the opportunity to participate in both Int</w:t>
            </w:r>
            <w:r w:rsidR="007843FD">
              <w:rPr>
                <w:rFonts w:asciiTheme="minorHAnsi" w:hAnsiTheme="minorHAnsi" w:cstheme="minorHAnsi"/>
                <w:sz w:val="24"/>
                <w:szCs w:val="24"/>
              </w:rPr>
              <w:t>er</w:t>
            </w:r>
            <w:r>
              <w:rPr>
                <w:rFonts w:asciiTheme="minorHAnsi" w:hAnsiTheme="minorHAnsi" w:cstheme="minorHAnsi"/>
                <w:sz w:val="24"/>
                <w:szCs w:val="24"/>
              </w:rPr>
              <w:t xml:space="preserve"> and Intra school sports. </w:t>
            </w:r>
          </w:p>
          <w:p w14:paraId="273316C3" w14:textId="77777777" w:rsidR="00BB142E" w:rsidRDefault="00BB142E" w:rsidP="00C51C5A">
            <w:pPr>
              <w:pStyle w:val="TableParagraph"/>
              <w:ind w:left="0"/>
              <w:rPr>
                <w:rFonts w:asciiTheme="minorHAnsi" w:hAnsiTheme="minorHAnsi" w:cstheme="minorHAnsi"/>
                <w:sz w:val="24"/>
                <w:szCs w:val="24"/>
              </w:rPr>
            </w:pPr>
          </w:p>
          <w:p w14:paraId="67293445" w14:textId="77777777" w:rsidR="007619D8" w:rsidRDefault="00BB142E"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Develop working relationships with premier education ensuring </w:t>
            </w:r>
            <w:r w:rsidR="007619D8">
              <w:rPr>
                <w:rFonts w:asciiTheme="minorHAnsi" w:hAnsiTheme="minorHAnsi" w:cstheme="minorHAnsi"/>
                <w:sz w:val="24"/>
                <w:szCs w:val="24"/>
              </w:rPr>
              <w:t>children are at the forefront of all planning and opportunities are provided for children to be active This will breakfast, lunch and after school clubs.</w:t>
            </w:r>
          </w:p>
          <w:p w14:paraId="1C9EE141" w14:textId="77777777" w:rsidR="007619D8" w:rsidRDefault="007619D8" w:rsidP="00C51C5A">
            <w:pPr>
              <w:pStyle w:val="TableParagraph"/>
              <w:ind w:left="0"/>
              <w:rPr>
                <w:rFonts w:asciiTheme="minorHAnsi" w:hAnsiTheme="minorHAnsi" w:cstheme="minorHAnsi"/>
                <w:sz w:val="24"/>
                <w:szCs w:val="24"/>
              </w:rPr>
            </w:pPr>
          </w:p>
          <w:p w14:paraId="637487F7" w14:textId="77777777" w:rsidR="007619D8" w:rsidRDefault="007619D8"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Continued participation in Intra school events provided by CGS Outreach. </w:t>
            </w:r>
          </w:p>
          <w:p w14:paraId="3B36CF34" w14:textId="77777777" w:rsidR="007619D8" w:rsidRDefault="007619D8" w:rsidP="00C51C5A">
            <w:pPr>
              <w:pStyle w:val="TableParagraph"/>
              <w:ind w:left="0"/>
              <w:rPr>
                <w:rFonts w:asciiTheme="minorHAnsi" w:hAnsiTheme="minorHAnsi" w:cstheme="minorHAnsi"/>
                <w:sz w:val="24"/>
                <w:szCs w:val="24"/>
              </w:rPr>
            </w:pPr>
          </w:p>
          <w:p w14:paraId="243FBFBC" w14:textId="77777777" w:rsidR="007619D8" w:rsidRDefault="00547570"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To attend sports PE forums and conferences</w:t>
            </w:r>
            <w:r w:rsidR="00BB48A9">
              <w:rPr>
                <w:rFonts w:asciiTheme="minorHAnsi" w:hAnsiTheme="minorHAnsi" w:cstheme="minorHAnsi"/>
                <w:sz w:val="24"/>
                <w:szCs w:val="24"/>
              </w:rPr>
              <w:t xml:space="preserve"> so that leaders remain up to date with key knowledge.</w:t>
            </w:r>
          </w:p>
          <w:p w14:paraId="134CBF29" w14:textId="77777777" w:rsidR="00BB48A9" w:rsidRDefault="00BB48A9" w:rsidP="00C51C5A">
            <w:pPr>
              <w:pStyle w:val="TableParagraph"/>
              <w:ind w:left="0"/>
              <w:rPr>
                <w:rFonts w:asciiTheme="minorHAnsi" w:hAnsiTheme="minorHAnsi" w:cstheme="minorHAnsi"/>
                <w:sz w:val="24"/>
                <w:szCs w:val="24"/>
              </w:rPr>
            </w:pPr>
          </w:p>
          <w:p w14:paraId="533909BE" w14:textId="53257D3C" w:rsidR="00BB48A9" w:rsidRPr="00EE2DA8" w:rsidRDefault="00BB48A9"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make use premier education planning and assessment portal to deliver good quality PE lessons for all children. </w:t>
            </w:r>
          </w:p>
        </w:tc>
      </w:tr>
      <w:tr w:rsidR="000E0A50" w:rsidRPr="00EE2DA8" w14:paraId="2A846F40" w14:textId="77777777">
        <w:trPr>
          <w:trHeight w:val="320"/>
        </w:trPr>
        <w:tc>
          <w:tcPr>
            <w:tcW w:w="12243" w:type="dxa"/>
            <w:gridSpan w:val="4"/>
            <w:vMerge w:val="restart"/>
          </w:tcPr>
          <w:p w14:paraId="49927F60" w14:textId="77777777" w:rsidR="000E0A50" w:rsidRPr="00EE2DA8" w:rsidRDefault="00CD0B3C">
            <w:pPr>
              <w:pStyle w:val="TableParagraph"/>
              <w:spacing w:before="41"/>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2:</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profile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PESSPA</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being</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raised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across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for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whole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improvement</w:t>
            </w:r>
          </w:p>
        </w:tc>
        <w:tc>
          <w:tcPr>
            <w:tcW w:w="3134" w:type="dxa"/>
          </w:tcPr>
          <w:p w14:paraId="142D578D" w14:textId="77777777" w:rsidR="000E0A50" w:rsidRPr="00EE2DA8" w:rsidRDefault="00CD0B3C">
            <w:pPr>
              <w:pStyle w:val="TableParagraph"/>
              <w:spacing w:before="41" w:line="259"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2C660E2" w14:textId="77777777">
        <w:trPr>
          <w:trHeight w:val="320"/>
        </w:trPr>
        <w:tc>
          <w:tcPr>
            <w:tcW w:w="12243" w:type="dxa"/>
            <w:gridSpan w:val="4"/>
            <w:vMerge/>
            <w:tcBorders>
              <w:top w:val="nil"/>
            </w:tcBorders>
          </w:tcPr>
          <w:p w14:paraId="35ACB87A" w14:textId="77777777" w:rsidR="000E0A50" w:rsidRPr="00EE2DA8" w:rsidRDefault="000E0A50">
            <w:pPr>
              <w:rPr>
                <w:rFonts w:asciiTheme="minorHAnsi" w:hAnsiTheme="minorHAnsi" w:cstheme="minorHAnsi"/>
                <w:sz w:val="24"/>
                <w:szCs w:val="24"/>
              </w:rPr>
            </w:pPr>
          </w:p>
        </w:tc>
        <w:tc>
          <w:tcPr>
            <w:tcW w:w="3134" w:type="dxa"/>
          </w:tcPr>
          <w:p w14:paraId="3E2DEC13" w14:textId="2205077D" w:rsidR="000E0A50" w:rsidRPr="00462653" w:rsidRDefault="00B574FD">
            <w:pPr>
              <w:pStyle w:val="TableParagraph"/>
              <w:spacing w:before="45" w:line="255" w:lineRule="exact"/>
              <w:ind w:left="39"/>
              <w:rPr>
                <w:rFonts w:asciiTheme="minorHAnsi" w:hAnsiTheme="minorHAnsi" w:cstheme="minorHAnsi"/>
                <w:sz w:val="24"/>
                <w:szCs w:val="24"/>
              </w:rPr>
            </w:pPr>
            <w:r w:rsidRPr="00462653">
              <w:rPr>
                <w:rFonts w:asciiTheme="minorHAnsi" w:hAnsiTheme="minorHAnsi" w:cstheme="minorHAnsi"/>
                <w:sz w:val="24"/>
                <w:szCs w:val="24"/>
              </w:rPr>
              <w:t>9.</w:t>
            </w:r>
            <w:r w:rsidR="00C5330E" w:rsidRPr="00462653">
              <w:rPr>
                <w:rFonts w:asciiTheme="minorHAnsi" w:hAnsiTheme="minorHAnsi" w:cstheme="minorHAnsi"/>
                <w:sz w:val="24"/>
                <w:szCs w:val="24"/>
              </w:rPr>
              <w:t>9</w:t>
            </w:r>
            <w:r w:rsidRPr="00462653">
              <w:rPr>
                <w:rFonts w:asciiTheme="minorHAnsi" w:hAnsiTheme="minorHAnsi" w:cstheme="minorHAnsi"/>
                <w:sz w:val="24"/>
                <w:szCs w:val="24"/>
              </w:rPr>
              <w:t>%</w:t>
            </w:r>
          </w:p>
        </w:tc>
      </w:tr>
      <w:tr w:rsidR="000E0A50" w:rsidRPr="00EE2DA8" w14:paraId="1812A5A6" w14:textId="77777777">
        <w:trPr>
          <w:trHeight w:val="405"/>
        </w:trPr>
        <w:tc>
          <w:tcPr>
            <w:tcW w:w="3720" w:type="dxa"/>
          </w:tcPr>
          <w:p w14:paraId="0F7F78A0"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28434049"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3705F6CE"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7AD9FED8"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391FF8" w14:textId="77777777">
        <w:trPr>
          <w:trHeight w:val="1472"/>
        </w:trPr>
        <w:tc>
          <w:tcPr>
            <w:tcW w:w="3720" w:type="dxa"/>
          </w:tcPr>
          <w:p w14:paraId="1E698A7A"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51F23480"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53D4E598"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978E2EB"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1DA61E06"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08DA9F0E"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46148B84"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D8541A" w:rsidRPr="00EE2DA8" w14:paraId="749EEA5E" w14:textId="77777777">
        <w:trPr>
          <w:trHeight w:val="1690"/>
        </w:trPr>
        <w:tc>
          <w:tcPr>
            <w:tcW w:w="3720" w:type="dxa"/>
          </w:tcPr>
          <w:p w14:paraId="1F08DF5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will feel a sense of pride in working as a team when representing the school in events and competitions. </w:t>
            </w:r>
          </w:p>
          <w:p w14:paraId="326DE19B" w14:textId="77777777" w:rsidR="00D8541A" w:rsidRPr="00EE2DA8" w:rsidRDefault="00D8541A" w:rsidP="00D8541A">
            <w:pPr>
              <w:pStyle w:val="TableParagraph"/>
              <w:ind w:left="0"/>
              <w:rPr>
                <w:rFonts w:asciiTheme="minorHAnsi" w:hAnsiTheme="minorHAnsi" w:cstheme="minorHAnsi"/>
                <w:sz w:val="24"/>
                <w:szCs w:val="24"/>
              </w:rPr>
            </w:pPr>
          </w:p>
          <w:p w14:paraId="3C74C396" w14:textId="2AA5DBE8"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ensure that the children have opportunities to engage in physical activity and competition.</w:t>
            </w:r>
          </w:p>
          <w:p w14:paraId="668027E2" w14:textId="77777777" w:rsidR="00D8541A" w:rsidRPr="00EE2DA8" w:rsidRDefault="00D8541A" w:rsidP="00D8541A">
            <w:pPr>
              <w:pStyle w:val="TableParagraph"/>
              <w:ind w:left="0"/>
              <w:rPr>
                <w:rFonts w:asciiTheme="minorHAnsi" w:hAnsiTheme="minorHAnsi" w:cstheme="minorHAnsi"/>
                <w:sz w:val="24"/>
                <w:szCs w:val="24"/>
              </w:rPr>
            </w:pPr>
          </w:p>
          <w:p w14:paraId="5D86F380"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 whole school focus on understanding the importance on health and well-being.</w:t>
            </w:r>
          </w:p>
          <w:p w14:paraId="1D384CA5" w14:textId="77777777" w:rsidR="00D8541A" w:rsidRPr="00EE2DA8" w:rsidRDefault="00D8541A" w:rsidP="00D8541A">
            <w:pPr>
              <w:pStyle w:val="TableParagraph"/>
              <w:ind w:left="0"/>
              <w:rPr>
                <w:rFonts w:asciiTheme="minorHAnsi" w:hAnsiTheme="minorHAnsi" w:cstheme="minorHAnsi"/>
                <w:sz w:val="24"/>
                <w:szCs w:val="24"/>
              </w:rPr>
            </w:pPr>
          </w:p>
          <w:p w14:paraId="338C3ED7" w14:textId="13E112F0"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encourage families to become more engaged in active lifestyles through CGS initiatives and external sporting clubs. </w:t>
            </w:r>
          </w:p>
        </w:tc>
        <w:tc>
          <w:tcPr>
            <w:tcW w:w="3600" w:type="dxa"/>
          </w:tcPr>
          <w:p w14:paraId="3CA02F1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All children to be given the opportunity to take part in a range of sports. </w:t>
            </w:r>
          </w:p>
          <w:p w14:paraId="683C78FF" w14:textId="77777777" w:rsidR="00D8541A" w:rsidRPr="00EE2DA8" w:rsidRDefault="00D8541A" w:rsidP="00D8541A">
            <w:pPr>
              <w:pStyle w:val="TableParagraph"/>
              <w:ind w:left="0"/>
              <w:rPr>
                <w:rFonts w:asciiTheme="minorHAnsi" w:hAnsiTheme="minorHAnsi" w:cstheme="minorHAnsi"/>
                <w:sz w:val="24"/>
                <w:szCs w:val="24"/>
              </w:rPr>
            </w:pPr>
          </w:p>
          <w:p w14:paraId="72FACC70" w14:textId="3B44CF4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Promote CGS Outreach events on website, </w:t>
            </w:r>
            <w:r w:rsidR="00983A9F">
              <w:rPr>
                <w:rFonts w:asciiTheme="minorHAnsi" w:hAnsiTheme="minorHAnsi" w:cstheme="minorHAnsi"/>
                <w:sz w:val="24"/>
                <w:szCs w:val="24"/>
              </w:rPr>
              <w:t>social</w:t>
            </w:r>
            <w:r w:rsidR="002E7BA8">
              <w:rPr>
                <w:rFonts w:asciiTheme="minorHAnsi" w:hAnsiTheme="minorHAnsi" w:cstheme="minorHAnsi"/>
                <w:sz w:val="24"/>
                <w:szCs w:val="24"/>
              </w:rPr>
              <w:t xml:space="preserve"> media</w:t>
            </w:r>
            <w:r w:rsidRPr="00EE2DA8">
              <w:rPr>
                <w:rFonts w:asciiTheme="minorHAnsi" w:hAnsiTheme="minorHAnsi" w:cstheme="minorHAnsi"/>
                <w:sz w:val="24"/>
                <w:szCs w:val="24"/>
              </w:rPr>
              <w:t xml:space="preserve"> and newsletters. </w:t>
            </w:r>
          </w:p>
          <w:p w14:paraId="1A81E3EB" w14:textId="77777777" w:rsidR="00D8541A" w:rsidRPr="00EE2DA8" w:rsidRDefault="00D8541A" w:rsidP="00D8541A">
            <w:pPr>
              <w:pStyle w:val="TableParagraph"/>
              <w:ind w:left="0"/>
              <w:rPr>
                <w:rFonts w:asciiTheme="minorHAnsi" w:hAnsiTheme="minorHAnsi" w:cstheme="minorHAnsi"/>
                <w:sz w:val="24"/>
                <w:szCs w:val="24"/>
              </w:rPr>
            </w:pPr>
          </w:p>
          <w:p w14:paraId="04117256"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Actively signpost families to a greater range of sports clubs. </w:t>
            </w:r>
          </w:p>
          <w:p w14:paraId="2C5BF70E" w14:textId="77777777" w:rsidR="00D8541A" w:rsidRPr="00EE2DA8" w:rsidRDefault="00D8541A" w:rsidP="00D8541A">
            <w:pPr>
              <w:pStyle w:val="TableParagraph"/>
              <w:ind w:left="0"/>
              <w:rPr>
                <w:rFonts w:asciiTheme="minorHAnsi" w:hAnsiTheme="minorHAnsi" w:cstheme="minorHAnsi"/>
                <w:sz w:val="24"/>
                <w:szCs w:val="24"/>
              </w:rPr>
            </w:pPr>
          </w:p>
          <w:p w14:paraId="5F219532"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Through the use of Complete PE and Jigsaw, promote and educate how to lead a healthy and active lifestyle. </w:t>
            </w:r>
          </w:p>
          <w:p w14:paraId="26659973" w14:textId="77777777" w:rsidR="00D8541A" w:rsidRPr="00EE2DA8" w:rsidRDefault="00D8541A" w:rsidP="00D8541A">
            <w:pPr>
              <w:pStyle w:val="TableParagraph"/>
              <w:ind w:left="0"/>
              <w:rPr>
                <w:rFonts w:asciiTheme="minorHAnsi" w:hAnsiTheme="minorHAnsi" w:cstheme="minorHAnsi"/>
                <w:sz w:val="24"/>
                <w:szCs w:val="24"/>
              </w:rPr>
            </w:pPr>
          </w:p>
          <w:p w14:paraId="26539E77" w14:textId="691A97D5"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Monitor participation</w:t>
            </w:r>
            <w:r w:rsidR="00646C6E" w:rsidRPr="00EE2DA8">
              <w:rPr>
                <w:rFonts w:asciiTheme="minorHAnsi" w:hAnsiTheme="minorHAnsi" w:cstheme="minorHAnsi"/>
                <w:sz w:val="24"/>
                <w:szCs w:val="24"/>
              </w:rPr>
              <w:t>.</w:t>
            </w:r>
          </w:p>
        </w:tc>
        <w:tc>
          <w:tcPr>
            <w:tcW w:w="1616" w:type="dxa"/>
          </w:tcPr>
          <w:p w14:paraId="70F30555" w14:textId="31E4BF79" w:rsidR="00D8541A" w:rsidRPr="00EE2DA8" w:rsidRDefault="00D8541A" w:rsidP="00D8541A">
            <w:pPr>
              <w:pStyle w:val="TableParagraph"/>
              <w:spacing w:before="171"/>
              <w:ind w:left="45"/>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983A9F">
              <w:rPr>
                <w:rFonts w:asciiTheme="minorHAnsi" w:hAnsiTheme="minorHAnsi" w:cstheme="minorHAnsi"/>
                <w:sz w:val="24"/>
                <w:szCs w:val="24"/>
              </w:rPr>
              <w:t>3</w:t>
            </w:r>
            <w:r w:rsidRPr="00EE2DA8">
              <w:rPr>
                <w:rFonts w:asciiTheme="minorHAnsi" w:hAnsiTheme="minorHAnsi" w:cstheme="minorHAnsi"/>
                <w:sz w:val="24"/>
                <w:szCs w:val="24"/>
              </w:rPr>
              <w:t>/2</w:t>
            </w:r>
            <w:r w:rsidR="00983A9F">
              <w:rPr>
                <w:rFonts w:asciiTheme="minorHAnsi" w:hAnsiTheme="minorHAnsi" w:cstheme="minorHAnsi"/>
                <w:sz w:val="24"/>
                <w:szCs w:val="24"/>
              </w:rPr>
              <w:t>4</w:t>
            </w:r>
          </w:p>
        </w:tc>
        <w:tc>
          <w:tcPr>
            <w:tcW w:w="3307" w:type="dxa"/>
          </w:tcPr>
          <w:p w14:paraId="4FEC46C8" w14:textId="77777777" w:rsidR="00D8541A" w:rsidRDefault="00F05A3E" w:rsidP="00983A9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All children have had the opportunity to take part in </w:t>
            </w:r>
            <w:r w:rsidR="00D512DF">
              <w:rPr>
                <w:rFonts w:asciiTheme="minorHAnsi" w:hAnsiTheme="minorHAnsi" w:cstheme="minorHAnsi"/>
                <w:sz w:val="24"/>
                <w:szCs w:val="24"/>
              </w:rPr>
              <w:t xml:space="preserve">both intra and inter school sports and represent the school. </w:t>
            </w:r>
          </w:p>
          <w:p w14:paraId="3E394340" w14:textId="77777777" w:rsidR="00D512DF" w:rsidRDefault="00D512DF" w:rsidP="00983A9F">
            <w:pPr>
              <w:pStyle w:val="TableParagraph"/>
              <w:ind w:left="0"/>
              <w:rPr>
                <w:rFonts w:asciiTheme="minorHAnsi" w:hAnsiTheme="minorHAnsi" w:cstheme="minorHAnsi"/>
                <w:sz w:val="24"/>
                <w:szCs w:val="24"/>
              </w:rPr>
            </w:pPr>
          </w:p>
          <w:p w14:paraId="16096E3C" w14:textId="604D94DD" w:rsidR="00D512DF" w:rsidRDefault="00D512DF" w:rsidP="00983A9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School </w:t>
            </w:r>
            <w:r w:rsidR="00C573FB">
              <w:rPr>
                <w:rFonts w:asciiTheme="minorHAnsi" w:hAnsiTheme="minorHAnsi" w:cstheme="minorHAnsi"/>
                <w:sz w:val="24"/>
                <w:szCs w:val="24"/>
              </w:rPr>
              <w:t>competition</w:t>
            </w:r>
            <w:r>
              <w:rPr>
                <w:rFonts w:asciiTheme="minorHAnsi" w:hAnsiTheme="minorHAnsi" w:cstheme="minorHAnsi"/>
                <w:sz w:val="24"/>
                <w:szCs w:val="24"/>
              </w:rPr>
              <w:t xml:space="preserve"> PE </w:t>
            </w:r>
            <w:r w:rsidR="00CA7276">
              <w:rPr>
                <w:rFonts w:asciiTheme="minorHAnsi" w:hAnsiTheme="minorHAnsi" w:cstheme="minorHAnsi"/>
                <w:sz w:val="24"/>
                <w:szCs w:val="24"/>
              </w:rPr>
              <w:t xml:space="preserve">kits </w:t>
            </w:r>
            <w:r>
              <w:rPr>
                <w:rFonts w:asciiTheme="minorHAnsi" w:hAnsiTheme="minorHAnsi" w:cstheme="minorHAnsi"/>
                <w:sz w:val="24"/>
                <w:szCs w:val="24"/>
              </w:rPr>
              <w:t xml:space="preserve">provided for the children </w:t>
            </w:r>
            <w:r w:rsidR="00CA7276">
              <w:rPr>
                <w:rFonts w:asciiTheme="minorHAnsi" w:hAnsiTheme="minorHAnsi" w:cstheme="minorHAnsi"/>
                <w:sz w:val="24"/>
                <w:szCs w:val="24"/>
              </w:rPr>
              <w:t xml:space="preserve">to ear during events to </w:t>
            </w:r>
            <w:r w:rsidR="00C573FB">
              <w:rPr>
                <w:rFonts w:asciiTheme="minorHAnsi" w:hAnsiTheme="minorHAnsi" w:cstheme="minorHAnsi"/>
                <w:sz w:val="24"/>
                <w:szCs w:val="24"/>
              </w:rPr>
              <w:t>instill</w:t>
            </w:r>
            <w:r w:rsidR="00CA7276">
              <w:rPr>
                <w:rFonts w:asciiTheme="minorHAnsi" w:hAnsiTheme="minorHAnsi" w:cstheme="minorHAnsi"/>
                <w:sz w:val="24"/>
                <w:szCs w:val="24"/>
              </w:rPr>
              <w:t xml:space="preserve"> a sense of pride.</w:t>
            </w:r>
          </w:p>
          <w:p w14:paraId="7F7A3E7F" w14:textId="77777777" w:rsidR="00CA7276" w:rsidRDefault="00CA7276" w:rsidP="00983A9F">
            <w:pPr>
              <w:pStyle w:val="TableParagraph"/>
              <w:ind w:left="0"/>
              <w:rPr>
                <w:rFonts w:asciiTheme="minorHAnsi" w:hAnsiTheme="minorHAnsi" w:cstheme="minorHAnsi"/>
                <w:sz w:val="24"/>
                <w:szCs w:val="24"/>
              </w:rPr>
            </w:pPr>
          </w:p>
          <w:p w14:paraId="07E8E4CA" w14:textId="77777777" w:rsidR="00CA7276" w:rsidRDefault="00EF1266" w:rsidP="00983A9F">
            <w:pPr>
              <w:pStyle w:val="TableParagraph"/>
              <w:ind w:left="0"/>
              <w:rPr>
                <w:rFonts w:asciiTheme="minorHAnsi" w:hAnsiTheme="minorHAnsi" w:cstheme="minorHAnsi"/>
                <w:sz w:val="24"/>
                <w:szCs w:val="24"/>
              </w:rPr>
            </w:pPr>
            <w:r>
              <w:rPr>
                <w:rFonts w:asciiTheme="minorHAnsi" w:hAnsiTheme="minorHAnsi" w:cstheme="minorHAnsi"/>
                <w:sz w:val="24"/>
                <w:szCs w:val="24"/>
              </w:rPr>
              <w:t>FoDS sponsored walks organized to engage parents and children together in a walk for charity.</w:t>
            </w:r>
          </w:p>
          <w:p w14:paraId="1F04EBDC" w14:textId="77777777" w:rsidR="00EF1266" w:rsidRDefault="00EF1266" w:rsidP="00983A9F">
            <w:pPr>
              <w:pStyle w:val="TableParagraph"/>
              <w:ind w:left="0"/>
              <w:rPr>
                <w:rFonts w:asciiTheme="minorHAnsi" w:hAnsiTheme="minorHAnsi" w:cstheme="minorHAnsi"/>
                <w:sz w:val="24"/>
                <w:szCs w:val="24"/>
              </w:rPr>
            </w:pPr>
          </w:p>
          <w:p w14:paraId="3620805F" w14:textId="6F7382BB" w:rsidR="00EF1266" w:rsidRPr="00EE2DA8" w:rsidRDefault="00EF1266" w:rsidP="00983A9F">
            <w:pPr>
              <w:pStyle w:val="TableParagraph"/>
              <w:ind w:left="0"/>
              <w:rPr>
                <w:rFonts w:asciiTheme="minorHAnsi" w:hAnsiTheme="minorHAnsi" w:cstheme="minorHAnsi"/>
                <w:sz w:val="24"/>
                <w:szCs w:val="24"/>
              </w:rPr>
            </w:pPr>
            <w:r>
              <w:rPr>
                <w:rFonts w:asciiTheme="minorHAnsi" w:hAnsiTheme="minorHAnsi" w:cstheme="minorHAnsi"/>
                <w:sz w:val="24"/>
                <w:szCs w:val="24"/>
              </w:rPr>
              <w:t>Parents are signposted to additional sporting events in which their child can attend</w:t>
            </w:r>
            <w:r w:rsidR="009A3797">
              <w:rPr>
                <w:rFonts w:asciiTheme="minorHAnsi" w:hAnsiTheme="minorHAnsi" w:cstheme="minorHAnsi"/>
                <w:sz w:val="24"/>
                <w:szCs w:val="24"/>
              </w:rPr>
              <w:t xml:space="preserve"> outside of school.</w:t>
            </w:r>
          </w:p>
        </w:tc>
        <w:tc>
          <w:tcPr>
            <w:tcW w:w="3134" w:type="dxa"/>
          </w:tcPr>
          <w:p w14:paraId="4145749A" w14:textId="77777777" w:rsidR="007004E1" w:rsidRDefault="007004E1"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 </w:t>
            </w:r>
            <w:r w:rsidR="009A3797">
              <w:rPr>
                <w:rFonts w:asciiTheme="minorHAnsi" w:hAnsiTheme="minorHAnsi" w:cstheme="minorHAnsi"/>
                <w:sz w:val="24"/>
                <w:szCs w:val="24"/>
              </w:rPr>
              <w:t xml:space="preserve">To plan to include more parents in sports within school. </w:t>
            </w:r>
          </w:p>
          <w:p w14:paraId="5FBA305F" w14:textId="77777777" w:rsidR="00546E0A" w:rsidRDefault="00546E0A" w:rsidP="00D8541A">
            <w:pPr>
              <w:pStyle w:val="TableParagraph"/>
              <w:ind w:left="0"/>
              <w:rPr>
                <w:rFonts w:asciiTheme="minorHAnsi" w:hAnsiTheme="minorHAnsi" w:cstheme="minorHAnsi"/>
                <w:sz w:val="24"/>
                <w:szCs w:val="24"/>
              </w:rPr>
            </w:pPr>
          </w:p>
          <w:p w14:paraId="76F9073D" w14:textId="36999B04" w:rsidR="00546E0A" w:rsidRDefault="00546E0A" w:rsidP="00D8541A">
            <w:pPr>
              <w:pStyle w:val="TableParagraph"/>
              <w:ind w:left="0"/>
              <w:rPr>
                <w:rFonts w:asciiTheme="minorHAnsi" w:hAnsiTheme="minorHAnsi" w:cstheme="minorHAnsi"/>
                <w:sz w:val="24"/>
                <w:szCs w:val="24"/>
              </w:rPr>
            </w:pPr>
            <w:r>
              <w:rPr>
                <w:rFonts w:asciiTheme="minorHAnsi" w:hAnsiTheme="minorHAnsi" w:cstheme="minorHAnsi"/>
                <w:sz w:val="24"/>
                <w:szCs w:val="24"/>
              </w:rPr>
              <w:t>To continue to take part in in int</w:t>
            </w:r>
            <w:r w:rsidR="00C573FB">
              <w:rPr>
                <w:rFonts w:asciiTheme="minorHAnsi" w:hAnsiTheme="minorHAnsi" w:cstheme="minorHAnsi"/>
                <w:sz w:val="24"/>
                <w:szCs w:val="24"/>
              </w:rPr>
              <w:t>er</w:t>
            </w:r>
            <w:r>
              <w:rPr>
                <w:rFonts w:asciiTheme="minorHAnsi" w:hAnsiTheme="minorHAnsi" w:cstheme="minorHAnsi"/>
                <w:sz w:val="24"/>
                <w:szCs w:val="24"/>
              </w:rPr>
              <w:t xml:space="preserve"> and intra school events.</w:t>
            </w:r>
          </w:p>
          <w:p w14:paraId="34697FFD" w14:textId="77777777" w:rsidR="00546E0A" w:rsidRDefault="00546E0A" w:rsidP="00D8541A">
            <w:pPr>
              <w:pStyle w:val="TableParagraph"/>
              <w:ind w:left="0"/>
              <w:rPr>
                <w:rFonts w:asciiTheme="minorHAnsi" w:hAnsiTheme="minorHAnsi" w:cstheme="minorHAnsi"/>
                <w:sz w:val="24"/>
                <w:szCs w:val="24"/>
              </w:rPr>
            </w:pPr>
          </w:p>
          <w:p w14:paraId="17E984F8" w14:textId="0C3579D6" w:rsidR="00546E0A" w:rsidRPr="00EE2DA8" w:rsidRDefault="00546E0A" w:rsidP="00D8541A">
            <w:pPr>
              <w:pStyle w:val="TableParagraph"/>
              <w:ind w:left="0"/>
              <w:rPr>
                <w:rFonts w:asciiTheme="minorHAnsi" w:hAnsiTheme="minorHAnsi" w:cstheme="minorHAnsi"/>
                <w:sz w:val="24"/>
                <w:szCs w:val="24"/>
              </w:rPr>
            </w:pPr>
          </w:p>
        </w:tc>
      </w:tr>
    </w:tbl>
    <w:p w14:paraId="0F9214E8" w14:textId="77777777" w:rsidR="000E0A50" w:rsidRPr="00EE2DA8" w:rsidRDefault="000E0A50">
      <w:pPr>
        <w:rPr>
          <w:rFonts w:asciiTheme="minorHAnsi" w:hAnsiTheme="minorHAnsi" w:cstheme="minorHAnsi"/>
          <w:sz w:val="24"/>
          <w:szCs w:val="24"/>
        </w:rPr>
        <w:sectPr w:rsidR="000E0A50" w:rsidRPr="00EE2DA8">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67CC05EB" w14:textId="77777777">
        <w:trPr>
          <w:trHeight w:val="383"/>
        </w:trPr>
        <w:tc>
          <w:tcPr>
            <w:tcW w:w="12302" w:type="dxa"/>
            <w:gridSpan w:val="4"/>
            <w:vMerge w:val="restart"/>
          </w:tcPr>
          <w:p w14:paraId="7238CC6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3:</w:t>
            </w:r>
            <w:r w:rsidRPr="00EE2DA8">
              <w:rPr>
                <w:rFonts w:asciiTheme="minorHAnsi" w:hAnsiTheme="minorHAnsi" w:cstheme="minorHAnsi"/>
                <w:b/>
                <w:color w:val="00B9F2"/>
                <w:spacing w:val="-4"/>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confidence,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knowledge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skills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staff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teaching</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PE</w:t>
            </w:r>
            <w:r w:rsidRPr="00EE2DA8">
              <w:rPr>
                <w:rFonts w:asciiTheme="minorHAnsi" w:hAnsiTheme="minorHAnsi" w:cstheme="minorHAnsi"/>
                <w:color w:val="00B9F2"/>
                <w:spacing w:val="-4"/>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0805F671"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6E4E44D5" w14:textId="77777777">
        <w:trPr>
          <w:trHeight w:val="291"/>
        </w:trPr>
        <w:tc>
          <w:tcPr>
            <w:tcW w:w="12302" w:type="dxa"/>
            <w:gridSpan w:val="4"/>
            <w:vMerge/>
            <w:tcBorders>
              <w:top w:val="nil"/>
            </w:tcBorders>
          </w:tcPr>
          <w:p w14:paraId="190C0368" w14:textId="77777777" w:rsidR="000E0A50" w:rsidRPr="00EE2DA8" w:rsidRDefault="000E0A50">
            <w:pPr>
              <w:rPr>
                <w:rFonts w:asciiTheme="minorHAnsi" w:hAnsiTheme="minorHAnsi" w:cstheme="minorHAnsi"/>
                <w:sz w:val="24"/>
                <w:szCs w:val="24"/>
              </w:rPr>
            </w:pPr>
          </w:p>
        </w:tc>
        <w:tc>
          <w:tcPr>
            <w:tcW w:w="3076" w:type="dxa"/>
          </w:tcPr>
          <w:p w14:paraId="7CEB69FF" w14:textId="590E5AD1" w:rsidR="000E0A50" w:rsidRPr="00EE2DA8" w:rsidRDefault="00462653">
            <w:pPr>
              <w:pStyle w:val="TableParagraph"/>
              <w:spacing w:before="29"/>
              <w:ind w:left="35"/>
              <w:rPr>
                <w:rFonts w:asciiTheme="minorHAnsi" w:hAnsiTheme="minorHAnsi" w:cstheme="minorHAnsi"/>
                <w:sz w:val="24"/>
                <w:szCs w:val="24"/>
              </w:rPr>
            </w:pPr>
            <w:r w:rsidRPr="00462653">
              <w:rPr>
                <w:rFonts w:asciiTheme="minorHAnsi" w:hAnsiTheme="minorHAnsi" w:cstheme="minorHAnsi"/>
                <w:sz w:val="24"/>
                <w:szCs w:val="24"/>
              </w:rPr>
              <w:t>0.03</w:t>
            </w:r>
            <w:r w:rsidR="00CD0B3C" w:rsidRPr="00462653">
              <w:rPr>
                <w:rFonts w:asciiTheme="minorHAnsi" w:hAnsiTheme="minorHAnsi" w:cstheme="minorHAnsi"/>
                <w:sz w:val="24"/>
                <w:szCs w:val="24"/>
              </w:rPr>
              <w:t>%</w:t>
            </w:r>
          </w:p>
        </w:tc>
      </w:tr>
      <w:tr w:rsidR="000E0A50" w:rsidRPr="00EE2DA8" w14:paraId="3B24F2F9" w14:textId="77777777">
        <w:trPr>
          <w:trHeight w:val="405"/>
        </w:trPr>
        <w:tc>
          <w:tcPr>
            <w:tcW w:w="3758" w:type="dxa"/>
          </w:tcPr>
          <w:p w14:paraId="4BB3A07B"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45206753"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0728B06D"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3F04EDD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27862680" w14:textId="77777777">
        <w:trPr>
          <w:trHeight w:val="334"/>
        </w:trPr>
        <w:tc>
          <w:tcPr>
            <w:tcW w:w="3758" w:type="dxa"/>
            <w:tcBorders>
              <w:bottom w:val="nil"/>
            </w:tcBorders>
          </w:tcPr>
          <w:p w14:paraId="138A183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33CEF28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253C1AD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0DDF4BA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4A6533E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328BEA94" w14:textId="77777777">
        <w:trPr>
          <w:trHeight w:val="288"/>
        </w:trPr>
        <w:tc>
          <w:tcPr>
            <w:tcW w:w="3758" w:type="dxa"/>
            <w:tcBorders>
              <w:top w:val="nil"/>
              <w:bottom w:val="nil"/>
            </w:tcBorders>
          </w:tcPr>
          <w:p w14:paraId="607FCBB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21B66BA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E4C55B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180E68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4917D67A"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7C4F6E46" w14:textId="77777777">
        <w:trPr>
          <w:trHeight w:val="287"/>
        </w:trPr>
        <w:tc>
          <w:tcPr>
            <w:tcW w:w="3758" w:type="dxa"/>
            <w:tcBorders>
              <w:top w:val="nil"/>
              <w:bottom w:val="nil"/>
            </w:tcBorders>
          </w:tcPr>
          <w:p w14:paraId="3CB2F00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37B01D1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7A5879DB"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2F47AE7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6BFDA27C"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7D9880AB" w14:textId="77777777">
        <w:trPr>
          <w:trHeight w:val="288"/>
        </w:trPr>
        <w:tc>
          <w:tcPr>
            <w:tcW w:w="3758" w:type="dxa"/>
            <w:tcBorders>
              <w:top w:val="nil"/>
              <w:bottom w:val="nil"/>
            </w:tcBorders>
          </w:tcPr>
          <w:p w14:paraId="0E465DC2"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3C87855D"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361408DE"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39A4FC7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09758C6A"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63B6DE" w14:textId="77777777">
        <w:trPr>
          <w:trHeight w:val="273"/>
        </w:trPr>
        <w:tc>
          <w:tcPr>
            <w:tcW w:w="3758" w:type="dxa"/>
            <w:tcBorders>
              <w:top w:val="nil"/>
            </w:tcBorders>
          </w:tcPr>
          <w:p w14:paraId="5E8D08DF"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639A2A74"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2C5B7D02"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4CD77989"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15E6560" w14:textId="77777777" w:rsidR="000E0A50" w:rsidRPr="00EE2DA8" w:rsidRDefault="000E0A50">
            <w:pPr>
              <w:pStyle w:val="TableParagraph"/>
              <w:ind w:left="0"/>
              <w:rPr>
                <w:rFonts w:asciiTheme="minorHAnsi" w:hAnsiTheme="minorHAnsi" w:cstheme="minorHAnsi"/>
                <w:sz w:val="24"/>
                <w:szCs w:val="24"/>
              </w:rPr>
            </w:pPr>
          </w:p>
        </w:tc>
      </w:tr>
      <w:tr w:rsidR="00E7584E" w:rsidRPr="00EE2DA8" w14:paraId="62C56C3F" w14:textId="77777777">
        <w:trPr>
          <w:trHeight w:val="2049"/>
        </w:trPr>
        <w:tc>
          <w:tcPr>
            <w:tcW w:w="3758" w:type="dxa"/>
          </w:tcPr>
          <w:p w14:paraId="69E9BD4B" w14:textId="1A2DCE42"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feel confident in leading PE lessons across </w:t>
            </w:r>
            <w:r w:rsidR="0071606F">
              <w:rPr>
                <w:rFonts w:asciiTheme="minorHAnsi" w:hAnsiTheme="minorHAnsi" w:cstheme="minorHAnsi"/>
                <w:sz w:val="24"/>
                <w:szCs w:val="24"/>
              </w:rPr>
              <w:t>all</w:t>
            </w:r>
            <w:r w:rsidRPr="00EE2DA8">
              <w:rPr>
                <w:rFonts w:asciiTheme="minorHAnsi" w:hAnsiTheme="minorHAnsi" w:cstheme="minorHAnsi"/>
                <w:sz w:val="24"/>
                <w:szCs w:val="24"/>
              </w:rPr>
              <w:t xml:space="preserve"> areas of the PE curriculum.</w:t>
            </w:r>
          </w:p>
          <w:p w14:paraId="470FD298" w14:textId="77777777" w:rsidR="00E7584E" w:rsidRPr="00EE2DA8" w:rsidRDefault="00E7584E" w:rsidP="00E7584E">
            <w:pPr>
              <w:pStyle w:val="TableParagraph"/>
              <w:ind w:left="0"/>
              <w:rPr>
                <w:rFonts w:asciiTheme="minorHAnsi" w:hAnsiTheme="minorHAnsi" w:cstheme="minorHAnsi"/>
                <w:sz w:val="24"/>
                <w:szCs w:val="24"/>
              </w:rPr>
            </w:pPr>
          </w:p>
          <w:p w14:paraId="450EDDB8"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Increase of the number of sporting opportunities offered. </w:t>
            </w:r>
          </w:p>
          <w:p w14:paraId="665CC724" w14:textId="77777777" w:rsidR="00E7584E" w:rsidRPr="00EE2DA8" w:rsidRDefault="00E7584E" w:rsidP="00E7584E">
            <w:pPr>
              <w:pStyle w:val="TableParagraph"/>
              <w:ind w:left="0"/>
              <w:rPr>
                <w:rFonts w:asciiTheme="minorHAnsi" w:hAnsiTheme="minorHAnsi" w:cstheme="minorHAnsi"/>
                <w:sz w:val="24"/>
                <w:szCs w:val="24"/>
              </w:rPr>
            </w:pPr>
          </w:p>
          <w:p w14:paraId="156B35D3" w14:textId="77777777" w:rsidR="00E7584E" w:rsidRPr="00EE2DA8" w:rsidRDefault="00E7584E" w:rsidP="00E7584E">
            <w:pPr>
              <w:pStyle w:val="TableParagraph"/>
              <w:ind w:left="0"/>
              <w:rPr>
                <w:rFonts w:asciiTheme="minorHAnsi" w:hAnsiTheme="minorHAnsi" w:cstheme="minorHAnsi"/>
                <w:sz w:val="24"/>
                <w:szCs w:val="24"/>
              </w:rPr>
            </w:pPr>
          </w:p>
        </w:tc>
        <w:tc>
          <w:tcPr>
            <w:tcW w:w="3458" w:type="dxa"/>
          </w:tcPr>
          <w:p w14:paraId="10508E1E" w14:textId="792981BC"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Class teachers to work alongside ASCO to upskill their subject knowledge and skills. </w:t>
            </w:r>
          </w:p>
          <w:p w14:paraId="7D68C6CC" w14:textId="77777777" w:rsidR="00E7584E" w:rsidRPr="00EE2DA8" w:rsidRDefault="00E7584E" w:rsidP="00E7584E">
            <w:pPr>
              <w:pStyle w:val="TableParagraph"/>
              <w:ind w:left="0"/>
              <w:rPr>
                <w:rFonts w:asciiTheme="minorHAnsi" w:hAnsiTheme="minorHAnsi" w:cstheme="minorHAnsi"/>
                <w:sz w:val="24"/>
                <w:szCs w:val="24"/>
              </w:rPr>
            </w:pPr>
          </w:p>
          <w:p w14:paraId="4CFC9018" w14:textId="379F7F43"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work closely with the SGO to keep up to date with current initiatives and training opportunities. </w:t>
            </w:r>
          </w:p>
        </w:tc>
        <w:tc>
          <w:tcPr>
            <w:tcW w:w="1663" w:type="dxa"/>
          </w:tcPr>
          <w:p w14:paraId="1030BFE7" w14:textId="08E2729A" w:rsidR="00E7584E" w:rsidRPr="00EE2DA8" w:rsidRDefault="00E7584E" w:rsidP="00E7584E">
            <w:pPr>
              <w:pStyle w:val="TableParagraph"/>
              <w:spacing w:before="144"/>
              <w:ind w:left="53"/>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2E7BA8">
              <w:rPr>
                <w:rFonts w:asciiTheme="minorHAnsi" w:hAnsiTheme="minorHAnsi" w:cstheme="minorHAnsi"/>
                <w:sz w:val="24"/>
                <w:szCs w:val="24"/>
              </w:rPr>
              <w:t>3</w:t>
            </w:r>
            <w:r w:rsidRPr="00EE2DA8">
              <w:rPr>
                <w:rFonts w:asciiTheme="minorHAnsi" w:hAnsiTheme="minorHAnsi" w:cstheme="minorHAnsi"/>
                <w:sz w:val="24"/>
                <w:szCs w:val="24"/>
              </w:rPr>
              <w:t>/2</w:t>
            </w:r>
            <w:r w:rsidR="002E7BA8">
              <w:rPr>
                <w:rFonts w:asciiTheme="minorHAnsi" w:hAnsiTheme="minorHAnsi" w:cstheme="minorHAnsi"/>
                <w:sz w:val="24"/>
                <w:szCs w:val="24"/>
              </w:rPr>
              <w:t>4</w:t>
            </w:r>
          </w:p>
        </w:tc>
        <w:tc>
          <w:tcPr>
            <w:tcW w:w="3423" w:type="dxa"/>
          </w:tcPr>
          <w:p w14:paraId="3F69127E" w14:textId="63282D12" w:rsidR="00E7584E" w:rsidRPr="00EE2DA8" w:rsidRDefault="00E7584E" w:rsidP="002E7BA8">
            <w:pPr>
              <w:pStyle w:val="TableParagraph"/>
              <w:ind w:left="0"/>
              <w:rPr>
                <w:rFonts w:asciiTheme="minorHAnsi" w:hAnsiTheme="minorHAnsi" w:cstheme="minorHAnsi"/>
                <w:sz w:val="24"/>
                <w:szCs w:val="24"/>
              </w:rPr>
            </w:pPr>
          </w:p>
          <w:p w14:paraId="3CF73308" w14:textId="77777777" w:rsidR="00E7584E" w:rsidRPr="00EE2DA8" w:rsidRDefault="00E7584E" w:rsidP="00E7584E">
            <w:pPr>
              <w:pStyle w:val="TableParagraph"/>
              <w:ind w:left="0"/>
              <w:rPr>
                <w:rFonts w:asciiTheme="minorHAnsi" w:hAnsiTheme="minorHAnsi" w:cstheme="minorHAnsi"/>
                <w:sz w:val="24"/>
                <w:szCs w:val="24"/>
              </w:rPr>
            </w:pPr>
          </w:p>
          <w:p w14:paraId="7CFD2E34" w14:textId="77777777" w:rsidR="00E7584E" w:rsidRDefault="00BE559E"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CPD provided through CGS Outreach. </w:t>
            </w:r>
          </w:p>
          <w:p w14:paraId="64156EC7" w14:textId="77777777" w:rsidR="00BE559E" w:rsidRDefault="00BE559E" w:rsidP="00E7584E">
            <w:pPr>
              <w:pStyle w:val="TableParagraph"/>
              <w:ind w:left="0"/>
              <w:rPr>
                <w:rFonts w:asciiTheme="minorHAnsi" w:hAnsiTheme="minorHAnsi" w:cstheme="minorHAnsi"/>
                <w:sz w:val="24"/>
                <w:szCs w:val="24"/>
              </w:rPr>
            </w:pPr>
          </w:p>
          <w:p w14:paraId="393EAE2D" w14:textId="478257AA" w:rsidR="00BE559E" w:rsidRPr="00EE2DA8" w:rsidRDefault="00BE559E"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work closely with CGS outreach coached to deliver good </w:t>
            </w:r>
            <w:r w:rsidR="007750EA">
              <w:rPr>
                <w:rFonts w:asciiTheme="minorHAnsi" w:hAnsiTheme="minorHAnsi" w:cstheme="minorHAnsi"/>
                <w:sz w:val="24"/>
                <w:szCs w:val="24"/>
              </w:rPr>
              <w:t xml:space="preserve">quality PE and develop their own knowledge. </w:t>
            </w:r>
          </w:p>
        </w:tc>
        <w:tc>
          <w:tcPr>
            <w:tcW w:w="3076" w:type="dxa"/>
          </w:tcPr>
          <w:p w14:paraId="4956A105" w14:textId="6292998D" w:rsidR="002E7BA8" w:rsidRPr="00EE2DA8" w:rsidRDefault="002E7BA8" w:rsidP="002E7BA8">
            <w:pPr>
              <w:pStyle w:val="TableParagraph"/>
              <w:ind w:left="0"/>
              <w:rPr>
                <w:rFonts w:asciiTheme="minorHAnsi" w:hAnsiTheme="minorHAnsi" w:cstheme="minorHAnsi"/>
                <w:sz w:val="24"/>
                <w:szCs w:val="24"/>
              </w:rPr>
            </w:pPr>
          </w:p>
          <w:p w14:paraId="34ACC319" w14:textId="5D58F1E5" w:rsidR="00A96DE7" w:rsidRPr="00EE2DA8" w:rsidRDefault="007750EA" w:rsidP="00E7584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to create new working partnerships with premier </w:t>
            </w:r>
            <w:r w:rsidR="00820E61">
              <w:rPr>
                <w:rFonts w:asciiTheme="minorHAnsi" w:hAnsiTheme="minorHAnsi" w:cstheme="minorHAnsi"/>
                <w:sz w:val="24"/>
                <w:szCs w:val="24"/>
              </w:rPr>
              <w:t>education to  continue to develop their own knowledge and confidence</w:t>
            </w:r>
            <w:r w:rsidR="00777612">
              <w:rPr>
                <w:rFonts w:asciiTheme="minorHAnsi" w:hAnsiTheme="minorHAnsi" w:cstheme="minorHAnsi"/>
                <w:sz w:val="24"/>
                <w:szCs w:val="24"/>
              </w:rPr>
              <w:t xml:space="preserve"> in delivering a variety of sports.</w:t>
            </w:r>
          </w:p>
        </w:tc>
      </w:tr>
      <w:tr w:rsidR="00E7584E" w:rsidRPr="00EE2DA8" w14:paraId="31617146" w14:textId="77777777">
        <w:trPr>
          <w:trHeight w:val="305"/>
        </w:trPr>
        <w:tc>
          <w:tcPr>
            <w:tcW w:w="12302" w:type="dxa"/>
            <w:gridSpan w:val="4"/>
            <w:vMerge w:val="restart"/>
          </w:tcPr>
          <w:p w14:paraId="4AD6A8BE"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4:</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Broader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experience</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range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sports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activities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offered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to</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pupils</w:t>
            </w:r>
          </w:p>
        </w:tc>
        <w:tc>
          <w:tcPr>
            <w:tcW w:w="3076" w:type="dxa"/>
          </w:tcPr>
          <w:p w14:paraId="28146488"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E7584E" w:rsidRPr="00EE2DA8" w14:paraId="62ADEEB9" w14:textId="77777777">
        <w:trPr>
          <w:trHeight w:val="305"/>
        </w:trPr>
        <w:tc>
          <w:tcPr>
            <w:tcW w:w="12302" w:type="dxa"/>
            <w:gridSpan w:val="4"/>
            <w:vMerge/>
            <w:tcBorders>
              <w:top w:val="nil"/>
            </w:tcBorders>
          </w:tcPr>
          <w:p w14:paraId="0243694B" w14:textId="77777777" w:rsidR="00E7584E" w:rsidRPr="00EE2DA8" w:rsidRDefault="00E7584E" w:rsidP="00E7584E">
            <w:pPr>
              <w:rPr>
                <w:rFonts w:asciiTheme="minorHAnsi" w:hAnsiTheme="minorHAnsi" w:cstheme="minorHAnsi"/>
                <w:sz w:val="24"/>
                <w:szCs w:val="24"/>
              </w:rPr>
            </w:pPr>
          </w:p>
        </w:tc>
        <w:tc>
          <w:tcPr>
            <w:tcW w:w="3076" w:type="dxa"/>
          </w:tcPr>
          <w:p w14:paraId="6F2B1412" w14:textId="6148CAEA" w:rsidR="00E7584E" w:rsidRPr="00AA2451" w:rsidRDefault="00444484" w:rsidP="00E7584E">
            <w:pPr>
              <w:pStyle w:val="TableParagraph"/>
              <w:ind w:left="0"/>
              <w:rPr>
                <w:rFonts w:asciiTheme="minorHAnsi" w:hAnsiTheme="minorHAnsi" w:cstheme="minorHAnsi"/>
                <w:sz w:val="24"/>
                <w:szCs w:val="24"/>
                <w:highlight w:val="yellow"/>
              </w:rPr>
            </w:pPr>
            <w:r w:rsidRPr="00444484">
              <w:rPr>
                <w:rFonts w:asciiTheme="minorHAnsi" w:hAnsiTheme="minorHAnsi" w:cstheme="minorHAnsi"/>
                <w:sz w:val="24"/>
                <w:szCs w:val="24"/>
              </w:rPr>
              <w:t>17.5%</w:t>
            </w:r>
          </w:p>
        </w:tc>
      </w:tr>
      <w:tr w:rsidR="00E7584E" w:rsidRPr="00EE2DA8" w14:paraId="2388F170" w14:textId="77777777">
        <w:trPr>
          <w:trHeight w:val="397"/>
        </w:trPr>
        <w:tc>
          <w:tcPr>
            <w:tcW w:w="3758" w:type="dxa"/>
          </w:tcPr>
          <w:p w14:paraId="45AC2D9C" w14:textId="77777777" w:rsidR="00E7584E" w:rsidRPr="00EE2DA8" w:rsidRDefault="00E7584E" w:rsidP="00E7584E">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795EA3EB" w14:textId="77777777" w:rsidR="00E7584E" w:rsidRPr="00EE2DA8" w:rsidRDefault="00E7584E" w:rsidP="00E7584E">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3EC35DF1" w14:textId="77777777" w:rsidR="00E7584E" w:rsidRPr="00EE2DA8" w:rsidRDefault="00E7584E" w:rsidP="00E7584E">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F7ABD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34DABCAE" w14:textId="77777777">
        <w:trPr>
          <w:trHeight w:val="334"/>
        </w:trPr>
        <w:tc>
          <w:tcPr>
            <w:tcW w:w="3758" w:type="dxa"/>
            <w:tcBorders>
              <w:bottom w:val="nil"/>
            </w:tcBorders>
          </w:tcPr>
          <w:p w14:paraId="57A31959"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71045FF"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365A193C"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3986E538"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71467B2"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E7584E" w:rsidRPr="00EE2DA8" w14:paraId="77968AB6" w14:textId="77777777">
        <w:trPr>
          <w:trHeight w:val="288"/>
        </w:trPr>
        <w:tc>
          <w:tcPr>
            <w:tcW w:w="3758" w:type="dxa"/>
            <w:tcBorders>
              <w:top w:val="nil"/>
              <w:bottom w:val="nil"/>
            </w:tcBorders>
          </w:tcPr>
          <w:p w14:paraId="46852EB6"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7E5DCB3D"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F4ADC2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25ED44F3"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1A7AE457"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E7584E" w:rsidRPr="00EE2DA8" w14:paraId="740E4D89" w14:textId="77777777">
        <w:trPr>
          <w:trHeight w:val="287"/>
        </w:trPr>
        <w:tc>
          <w:tcPr>
            <w:tcW w:w="3758" w:type="dxa"/>
            <w:tcBorders>
              <w:top w:val="nil"/>
              <w:bottom w:val="nil"/>
            </w:tcBorders>
          </w:tcPr>
          <w:p w14:paraId="65544F4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6E72CEBA"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4571B7A5"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369F1B5F"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10E9CA9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550A9E3D" w14:textId="77777777">
        <w:trPr>
          <w:trHeight w:val="288"/>
        </w:trPr>
        <w:tc>
          <w:tcPr>
            <w:tcW w:w="3758" w:type="dxa"/>
            <w:tcBorders>
              <w:top w:val="nil"/>
              <w:bottom w:val="nil"/>
            </w:tcBorders>
          </w:tcPr>
          <w:p w14:paraId="63C16792"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0DAF2DF9"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bottom w:val="nil"/>
            </w:tcBorders>
          </w:tcPr>
          <w:p w14:paraId="14836C72"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10E413B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18D596E5"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18AFF3CA" w14:textId="77777777">
        <w:trPr>
          <w:trHeight w:val="273"/>
        </w:trPr>
        <w:tc>
          <w:tcPr>
            <w:tcW w:w="3758" w:type="dxa"/>
            <w:tcBorders>
              <w:top w:val="nil"/>
            </w:tcBorders>
          </w:tcPr>
          <w:p w14:paraId="13657C34" w14:textId="77777777" w:rsidR="00E7584E" w:rsidRPr="00EE2DA8" w:rsidRDefault="00E7584E" w:rsidP="00E7584E">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375A9BE7"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tcBorders>
          </w:tcPr>
          <w:p w14:paraId="2A1BAB8F"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tcBorders>
          </w:tcPr>
          <w:p w14:paraId="02916119"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Borders>
              <w:top w:val="nil"/>
            </w:tcBorders>
          </w:tcPr>
          <w:p w14:paraId="1E46AEE3" w14:textId="77777777" w:rsidR="00E7584E" w:rsidRPr="00EE2DA8" w:rsidRDefault="00E7584E" w:rsidP="00E7584E">
            <w:pPr>
              <w:pStyle w:val="TableParagraph"/>
              <w:ind w:left="0"/>
              <w:rPr>
                <w:rFonts w:asciiTheme="minorHAnsi" w:hAnsiTheme="minorHAnsi" w:cstheme="minorHAnsi"/>
                <w:sz w:val="24"/>
                <w:szCs w:val="24"/>
              </w:rPr>
            </w:pPr>
          </w:p>
        </w:tc>
      </w:tr>
      <w:tr w:rsidR="00B672A8" w:rsidRPr="00EE2DA8" w14:paraId="71C826DD" w14:textId="77777777">
        <w:trPr>
          <w:trHeight w:val="2172"/>
        </w:trPr>
        <w:tc>
          <w:tcPr>
            <w:tcW w:w="3758" w:type="dxa"/>
          </w:tcPr>
          <w:p w14:paraId="14AA2E51"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r w:rsidRPr="00EE2DA8">
              <w:rPr>
                <w:rFonts w:asciiTheme="minorHAnsi" w:hAnsiTheme="minorHAnsi" w:cstheme="minorHAnsi"/>
                <w:color w:val="231F20"/>
                <w:sz w:val="24"/>
                <w:szCs w:val="24"/>
              </w:rPr>
              <w:t>Additional achievements:</w:t>
            </w:r>
          </w:p>
          <w:p w14:paraId="5FBF8735"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p>
          <w:p w14:paraId="51B2D56B" w14:textId="77777777" w:rsidR="00B672A8" w:rsidRPr="00AA2451" w:rsidRDefault="00B672A8" w:rsidP="00B672A8">
            <w:pPr>
              <w:pStyle w:val="TableParagraph"/>
              <w:spacing w:line="257" w:lineRule="exact"/>
              <w:ind w:left="28"/>
              <w:rPr>
                <w:rFonts w:asciiTheme="minorHAnsi" w:hAnsiTheme="minorHAnsi" w:cstheme="minorHAnsi"/>
                <w:color w:val="231F20"/>
                <w:sz w:val="24"/>
                <w:szCs w:val="24"/>
              </w:rPr>
            </w:pPr>
            <w:r w:rsidRPr="00AA2451">
              <w:rPr>
                <w:rFonts w:asciiTheme="minorHAnsi" w:hAnsiTheme="minorHAnsi" w:cstheme="minorHAnsi"/>
                <w:color w:val="231F20"/>
                <w:sz w:val="24"/>
                <w:szCs w:val="24"/>
              </w:rPr>
              <w:t>To use PE and Sport Funding to increase the number and range of opportunities available to all children both within and beyond the school day.</w:t>
            </w:r>
          </w:p>
          <w:p w14:paraId="31285524" w14:textId="34F1E6EC" w:rsidR="00B672A8" w:rsidRPr="00EE2DA8" w:rsidRDefault="004D5290" w:rsidP="00B672A8">
            <w:pPr>
              <w:pStyle w:val="TableParagraph"/>
              <w:spacing w:before="154"/>
              <w:ind w:left="66"/>
              <w:rPr>
                <w:rFonts w:asciiTheme="minorHAnsi" w:hAnsiTheme="minorHAnsi" w:cstheme="minorHAnsi"/>
                <w:sz w:val="24"/>
                <w:szCs w:val="24"/>
              </w:rPr>
            </w:pPr>
            <w:r>
              <w:rPr>
                <w:rFonts w:asciiTheme="minorHAnsi" w:hAnsiTheme="minorHAnsi" w:cstheme="minorHAnsi"/>
                <w:sz w:val="24"/>
                <w:szCs w:val="24"/>
              </w:rPr>
              <w:t xml:space="preserve">To </w:t>
            </w:r>
            <w:r w:rsidR="00FF6471">
              <w:rPr>
                <w:rFonts w:asciiTheme="minorHAnsi" w:hAnsiTheme="minorHAnsi" w:cstheme="minorHAnsi"/>
                <w:sz w:val="24"/>
                <w:szCs w:val="24"/>
              </w:rPr>
              <w:t xml:space="preserve">continue </w:t>
            </w:r>
            <w:r>
              <w:rPr>
                <w:rFonts w:asciiTheme="minorHAnsi" w:hAnsiTheme="minorHAnsi" w:cstheme="minorHAnsi"/>
                <w:sz w:val="24"/>
                <w:szCs w:val="24"/>
              </w:rPr>
              <w:t>increase girls confidence</w:t>
            </w:r>
            <w:r w:rsidR="00EC37AF">
              <w:rPr>
                <w:rFonts w:asciiTheme="minorHAnsi" w:hAnsiTheme="minorHAnsi" w:cstheme="minorHAnsi"/>
                <w:sz w:val="24"/>
                <w:szCs w:val="24"/>
              </w:rPr>
              <w:t xml:space="preserve"> </w:t>
            </w:r>
            <w:r w:rsidR="00EC343C">
              <w:rPr>
                <w:rFonts w:asciiTheme="minorHAnsi" w:hAnsiTheme="minorHAnsi" w:cstheme="minorHAnsi"/>
                <w:sz w:val="24"/>
                <w:szCs w:val="24"/>
              </w:rPr>
              <w:t xml:space="preserve">to be involved </w:t>
            </w:r>
            <w:r w:rsidR="00FF6471">
              <w:rPr>
                <w:rFonts w:asciiTheme="minorHAnsi" w:hAnsiTheme="minorHAnsi" w:cstheme="minorHAnsi"/>
                <w:sz w:val="24"/>
                <w:szCs w:val="24"/>
              </w:rPr>
              <w:t>in more sporting activities both in and out of school</w:t>
            </w:r>
          </w:p>
        </w:tc>
        <w:tc>
          <w:tcPr>
            <w:tcW w:w="3458" w:type="dxa"/>
          </w:tcPr>
          <w:p w14:paraId="54B2498E"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ASCO to run a different extra-curricular sports club each term.</w:t>
            </w:r>
          </w:p>
          <w:p w14:paraId="56BCA4B3" w14:textId="77777777" w:rsidR="00B672A8" w:rsidRPr="00EE2DA8" w:rsidRDefault="00B672A8" w:rsidP="00B672A8">
            <w:pPr>
              <w:pStyle w:val="TableParagraph"/>
              <w:ind w:left="0"/>
              <w:rPr>
                <w:rFonts w:asciiTheme="minorHAnsi" w:hAnsiTheme="minorHAnsi" w:cstheme="minorHAnsi"/>
                <w:sz w:val="24"/>
                <w:szCs w:val="24"/>
              </w:rPr>
            </w:pPr>
          </w:p>
          <w:p w14:paraId="1E07583F"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use Complete PE to inform planning of different sports in their second PE session each week. </w:t>
            </w:r>
          </w:p>
          <w:p w14:paraId="1AD12DF9" w14:textId="77777777" w:rsidR="00B672A8" w:rsidRPr="00EE2DA8" w:rsidRDefault="00B672A8" w:rsidP="00B672A8">
            <w:pPr>
              <w:pStyle w:val="TableParagraph"/>
              <w:ind w:left="0"/>
              <w:rPr>
                <w:rFonts w:asciiTheme="minorHAnsi" w:hAnsiTheme="minorHAnsi" w:cstheme="minorHAnsi"/>
                <w:sz w:val="24"/>
                <w:szCs w:val="24"/>
              </w:rPr>
            </w:pPr>
          </w:p>
          <w:p w14:paraId="65DD6F10" w14:textId="5B5375B4"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Attend a range of Inter-Events.</w:t>
            </w:r>
          </w:p>
          <w:p w14:paraId="7AFAAF32" w14:textId="77777777" w:rsidR="00B672A8" w:rsidRPr="00EE2DA8" w:rsidRDefault="00B672A8" w:rsidP="00B672A8">
            <w:pPr>
              <w:pStyle w:val="TableParagraph"/>
              <w:ind w:left="0"/>
              <w:rPr>
                <w:rFonts w:asciiTheme="minorHAnsi" w:hAnsiTheme="minorHAnsi" w:cstheme="minorHAnsi"/>
                <w:sz w:val="24"/>
                <w:szCs w:val="24"/>
              </w:rPr>
            </w:pPr>
          </w:p>
          <w:p w14:paraId="735707DD" w14:textId="77777777" w:rsidR="00B672A8" w:rsidRPr="00EE2DA8" w:rsidRDefault="00B672A8" w:rsidP="00B672A8">
            <w:pPr>
              <w:pStyle w:val="TableParagraph"/>
              <w:ind w:left="0"/>
              <w:rPr>
                <w:rFonts w:asciiTheme="minorHAnsi" w:hAnsiTheme="minorHAnsi" w:cstheme="minorHAnsi"/>
                <w:sz w:val="24"/>
                <w:szCs w:val="24"/>
              </w:rPr>
            </w:pPr>
          </w:p>
        </w:tc>
        <w:tc>
          <w:tcPr>
            <w:tcW w:w="1663" w:type="dxa"/>
          </w:tcPr>
          <w:p w14:paraId="6CD5958E" w14:textId="53195E36" w:rsidR="00B672A8" w:rsidRPr="00EE2DA8" w:rsidRDefault="00B672A8" w:rsidP="00B672A8">
            <w:pPr>
              <w:pStyle w:val="TableParagraph"/>
              <w:spacing w:before="151"/>
              <w:ind w:left="29"/>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AA2451">
              <w:rPr>
                <w:rFonts w:asciiTheme="minorHAnsi" w:hAnsiTheme="minorHAnsi" w:cstheme="minorHAnsi"/>
                <w:sz w:val="24"/>
                <w:szCs w:val="24"/>
              </w:rPr>
              <w:t>3</w:t>
            </w:r>
            <w:r w:rsidRPr="00EE2DA8">
              <w:rPr>
                <w:rFonts w:asciiTheme="minorHAnsi" w:hAnsiTheme="minorHAnsi" w:cstheme="minorHAnsi"/>
                <w:sz w:val="24"/>
                <w:szCs w:val="24"/>
              </w:rPr>
              <w:t>/2</w:t>
            </w:r>
            <w:r w:rsidR="00AA2451">
              <w:rPr>
                <w:rFonts w:asciiTheme="minorHAnsi" w:hAnsiTheme="minorHAnsi" w:cstheme="minorHAnsi"/>
                <w:sz w:val="24"/>
                <w:szCs w:val="24"/>
              </w:rPr>
              <w:t>4</w:t>
            </w:r>
          </w:p>
        </w:tc>
        <w:tc>
          <w:tcPr>
            <w:tcW w:w="3423" w:type="dxa"/>
          </w:tcPr>
          <w:p w14:paraId="301366C7" w14:textId="77777777" w:rsidR="00B672A8" w:rsidRDefault="0024019F"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 </w:t>
            </w:r>
            <w:r w:rsidR="00365805">
              <w:rPr>
                <w:rFonts w:asciiTheme="minorHAnsi" w:hAnsiTheme="minorHAnsi" w:cstheme="minorHAnsi"/>
                <w:sz w:val="24"/>
                <w:szCs w:val="24"/>
              </w:rPr>
              <w:t xml:space="preserve">We have utilised the experience of our staff to </w:t>
            </w:r>
            <w:r w:rsidR="00C50D3A">
              <w:rPr>
                <w:rFonts w:asciiTheme="minorHAnsi" w:hAnsiTheme="minorHAnsi" w:cstheme="minorHAnsi"/>
                <w:sz w:val="24"/>
                <w:szCs w:val="24"/>
              </w:rPr>
              <w:t xml:space="preserve">encourage the children to participate in other sports. </w:t>
            </w:r>
          </w:p>
          <w:p w14:paraId="783C57B2" w14:textId="77777777" w:rsidR="00C50D3A" w:rsidRDefault="00C50D3A" w:rsidP="00B672A8">
            <w:pPr>
              <w:pStyle w:val="TableParagraph"/>
              <w:ind w:left="0"/>
              <w:rPr>
                <w:rFonts w:asciiTheme="minorHAnsi" w:hAnsiTheme="minorHAnsi" w:cstheme="minorHAnsi"/>
                <w:sz w:val="24"/>
                <w:szCs w:val="24"/>
              </w:rPr>
            </w:pPr>
          </w:p>
          <w:p w14:paraId="13387CD7" w14:textId="77777777" w:rsidR="009948AE" w:rsidRDefault="00C50D3A"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Addition “have a go” sessions included to give the children a taster of a new out of school sport. </w:t>
            </w:r>
          </w:p>
          <w:p w14:paraId="7327ED37" w14:textId="77777777" w:rsidR="00C17211" w:rsidRDefault="00C17211" w:rsidP="00B672A8">
            <w:pPr>
              <w:pStyle w:val="TableParagraph"/>
              <w:ind w:left="0"/>
              <w:rPr>
                <w:rFonts w:asciiTheme="minorHAnsi" w:hAnsiTheme="minorHAnsi" w:cstheme="minorHAnsi"/>
                <w:sz w:val="24"/>
                <w:szCs w:val="24"/>
              </w:rPr>
            </w:pPr>
          </w:p>
          <w:p w14:paraId="4FC74CA4" w14:textId="6E4DF8C9" w:rsidR="00C17211" w:rsidRDefault="00C17211"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Taken part in girls football </w:t>
            </w:r>
            <w:r w:rsidR="00C573FB">
              <w:rPr>
                <w:rFonts w:asciiTheme="minorHAnsi" w:hAnsiTheme="minorHAnsi" w:cstheme="minorHAnsi"/>
                <w:sz w:val="24"/>
                <w:szCs w:val="24"/>
              </w:rPr>
              <w:t>tournaments</w:t>
            </w:r>
            <w:r>
              <w:rPr>
                <w:rFonts w:asciiTheme="minorHAnsi" w:hAnsiTheme="minorHAnsi" w:cstheme="minorHAnsi"/>
                <w:sz w:val="24"/>
                <w:szCs w:val="24"/>
              </w:rPr>
              <w:t>.</w:t>
            </w:r>
          </w:p>
          <w:p w14:paraId="0315018B" w14:textId="77777777" w:rsidR="00C17211" w:rsidRDefault="00C17211" w:rsidP="00B672A8">
            <w:pPr>
              <w:pStyle w:val="TableParagraph"/>
              <w:ind w:left="0"/>
              <w:rPr>
                <w:rFonts w:asciiTheme="minorHAnsi" w:hAnsiTheme="minorHAnsi" w:cstheme="minorHAnsi"/>
                <w:sz w:val="24"/>
                <w:szCs w:val="24"/>
              </w:rPr>
            </w:pPr>
          </w:p>
          <w:p w14:paraId="7BCD2811" w14:textId="3F79E879" w:rsidR="00C17211" w:rsidRDefault="00C573FB"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Ensuring</w:t>
            </w:r>
            <w:r w:rsidR="0052369F">
              <w:rPr>
                <w:rFonts w:asciiTheme="minorHAnsi" w:hAnsiTheme="minorHAnsi" w:cstheme="minorHAnsi"/>
                <w:sz w:val="24"/>
                <w:szCs w:val="24"/>
              </w:rPr>
              <w:t xml:space="preserve"> equality with the children who attend sporting events. </w:t>
            </w:r>
          </w:p>
          <w:p w14:paraId="3F9907C3" w14:textId="77777777" w:rsidR="0052369F" w:rsidRDefault="0052369F" w:rsidP="00B672A8">
            <w:pPr>
              <w:pStyle w:val="TableParagraph"/>
              <w:ind w:left="0"/>
              <w:rPr>
                <w:rFonts w:asciiTheme="minorHAnsi" w:hAnsiTheme="minorHAnsi" w:cstheme="minorHAnsi"/>
                <w:sz w:val="24"/>
                <w:szCs w:val="24"/>
              </w:rPr>
            </w:pPr>
          </w:p>
          <w:p w14:paraId="58D7548E" w14:textId="4C192EF3" w:rsidR="0052369F" w:rsidRPr="00EE2DA8" w:rsidRDefault="0052369F"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Premier education enrichment sessions has increased the range of </w:t>
            </w:r>
            <w:r w:rsidR="003E3199">
              <w:rPr>
                <w:rFonts w:asciiTheme="minorHAnsi" w:hAnsiTheme="minorHAnsi" w:cstheme="minorHAnsi"/>
                <w:sz w:val="24"/>
                <w:szCs w:val="24"/>
              </w:rPr>
              <w:t xml:space="preserve">inclusive </w:t>
            </w:r>
            <w:r>
              <w:rPr>
                <w:rFonts w:asciiTheme="minorHAnsi" w:hAnsiTheme="minorHAnsi" w:cstheme="minorHAnsi"/>
                <w:sz w:val="24"/>
                <w:szCs w:val="24"/>
              </w:rPr>
              <w:t xml:space="preserve">sporting opportunities available to our children. </w:t>
            </w:r>
          </w:p>
        </w:tc>
        <w:tc>
          <w:tcPr>
            <w:tcW w:w="3076" w:type="dxa"/>
          </w:tcPr>
          <w:p w14:paraId="7C3BDCF9" w14:textId="7B5D956B" w:rsidR="00142396" w:rsidRDefault="003E3199"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continue to utilize the </w:t>
            </w:r>
            <w:r w:rsidR="00C573FB">
              <w:rPr>
                <w:rFonts w:asciiTheme="minorHAnsi" w:hAnsiTheme="minorHAnsi" w:cstheme="minorHAnsi"/>
                <w:sz w:val="24"/>
                <w:szCs w:val="24"/>
              </w:rPr>
              <w:t>expertise</w:t>
            </w:r>
            <w:r>
              <w:rPr>
                <w:rFonts w:asciiTheme="minorHAnsi" w:hAnsiTheme="minorHAnsi" w:cstheme="minorHAnsi"/>
                <w:sz w:val="24"/>
                <w:szCs w:val="24"/>
              </w:rPr>
              <w:t xml:space="preserve"> of Staff Working with the children</w:t>
            </w:r>
          </w:p>
          <w:p w14:paraId="541AD82E" w14:textId="77777777" w:rsidR="003E3199" w:rsidRDefault="003E3199" w:rsidP="00B672A8">
            <w:pPr>
              <w:pStyle w:val="TableParagraph"/>
              <w:ind w:left="0"/>
              <w:rPr>
                <w:rFonts w:asciiTheme="minorHAnsi" w:hAnsiTheme="minorHAnsi" w:cstheme="minorHAnsi"/>
                <w:sz w:val="24"/>
                <w:szCs w:val="24"/>
              </w:rPr>
            </w:pPr>
          </w:p>
          <w:p w14:paraId="33C8FF2F" w14:textId="77777777" w:rsidR="003E3199" w:rsidRDefault="003E3199"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Continue to offer enrichment sessions with premier education</w:t>
            </w:r>
            <w:r w:rsidR="001B7F9C">
              <w:rPr>
                <w:rFonts w:asciiTheme="minorHAnsi" w:hAnsiTheme="minorHAnsi" w:cstheme="minorHAnsi"/>
                <w:sz w:val="24"/>
                <w:szCs w:val="24"/>
              </w:rPr>
              <w:t>.</w:t>
            </w:r>
          </w:p>
          <w:p w14:paraId="2F8F1922" w14:textId="77777777" w:rsidR="001B7F9C" w:rsidRDefault="001B7F9C" w:rsidP="00B672A8">
            <w:pPr>
              <w:pStyle w:val="TableParagraph"/>
              <w:ind w:left="0"/>
              <w:rPr>
                <w:rFonts w:asciiTheme="minorHAnsi" w:hAnsiTheme="minorHAnsi" w:cstheme="minorHAnsi"/>
                <w:sz w:val="24"/>
                <w:szCs w:val="24"/>
              </w:rPr>
            </w:pPr>
          </w:p>
          <w:p w14:paraId="57D3C20C" w14:textId="2C2267E3" w:rsidR="001B7F9C" w:rsidRPr="00EE2DA8" w:rsidRDefault="001B7F9C" w:rsidP="00B672A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continue to participate in sporting events provided by CGS Outreach. </w:t>
            </w:r>
          </w:p>
        </w:tc>
      </w:tr>
    </w:tbl>
    <w:p w14:paraId="2687EAB1" w14:textId="77777777" w:rsidR="000E0A50" w:rsidRPr="00EE2DA8" w:rsidRDefault="000E0A50">
      <w:pPr>
        <w:rPr>
          <w:rFonts w:asciiTheme="minorHAnsi" w:hAnsiTheme="minorHAnsi" w:cstheme="minorHAnsi"/>
          <w:sz w:val="24"/>
          <w:szCs w:val="24"/>
        </w:rPr>
        <w:sectPr w:rsidR="000E0A50" w:rsidRPr="00EE2DA8">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2DBC6711" w14:textId="77777777">
        <w:trPr>
          <w:trHeight w:val="352"/>
        </w:trPr>
        <w:tc>
          <w:tcPr>
            <w:tcW w:w="12302" w:type="dxa"/>
            <w:gridSpan w:val="4"/>
            <w:vMerge w:val="restart"/>
          </w:tcPr>
          <w:p w14:paraId="47434C43" w14:textId="77777777" w:rsidR="000E0A50" w:rsidRPr="0031223F" w:rsidRDefault="00CD0B3C">
            <w:pPr>
              <w:pStyle w:val="TableParagraph"/>
              <w:spacing w:line="263" w:lineRule="exact"/>
              <w:ind w:left="28"/>
              <w:rPr>
                <w:rFonts w:asciiTheme="minorHAnsi" w:hAnsiTheme="minorHAnsi" w:cstheme="minorHAnsi"/>
                <w:sz w:val="24"/>
                <w:szCs w:val="24"/>
              </w:rPr>
            </w:pPr>
            <w:r w:rsidRPr="0031223F">
              <w:rPr>
                <w:rFonts w:asciiTheme="minorHAnsi" w:hAnsiTheme="minorHAnsi" w:cstheme="minorHAnsi"/>
                <w:b/>
                <w:color w:val="00B9F2"/>
                <w:sz w:val="24"/>
                <w:szCs w:val="24"/>
              </w:rPr>
              <w:t>Key</w:t>
            </w:r>
            <w:r w:rsidRPr="0031223F">
              <w:rPr>
                <w:rFonts w:asciiTheme="minorHAnsi" w:hAnsiTheme="minorHAnsi" w:cstheme="minorHAnsi"/>
                <w:b/>
                <w:color w:val="00B9F2"/>
                <w:spacing w:val="-10"/>
                <w:sz w:val="24"/>
                <w:szCs w:val="24"/>
              </w:rPr>
              <w:t xml:space="preserve"> </w:t>
            </w:r>
            <w:r w:rsidRPr="0031223F">
              <w:rPr>
                <w:rFonts w:asciiTheme="minorHAnsi" w:hAnsiTheme="minorHAnsi" w:cstheme="minorHAnsi"/>
                <w:b/>
                <w:color w:val="00B9F2"/>
                <w:sz w:val="24"/>
                <w:szCs w:val="24"/>
              </w:rPr>
              <w:t>indicator</w:t>
            </w:r>
            <w:r w:rsidRPr="0031223F">
              <w:rPr>
                <w:rFonts w:asciiTheme="minorHAnsi" w:hAnsiTheme="minorHAnsi" w:cstheme="minorHAnsi"/>
                <w:b/>
                <w:color w:val="00B9F2"/>
                <w:spacing w:val="-9"/>
                <w:sz w:val="24"/>
                <w:szCs w:val="24"/>
              </w:rPr>
              <w:t xml:space="preserve"> </w:t>
            </w:r>
            <w:r w:rsidRPr="0031223F">
              <w:rPr>
                <w:rFonts w:asciiTheme="minorHAnsi" w:hAnsiTheme="minorHAnsi" w:cstheme="minorHAnsi"/>
                <w:b/>
                <w:color w:val="00B9F2"/>
                <w:sz w:val="24"/>
                <w:szCs w:val="24"/>
              </w:rPr>
              <w:t>5:</w:t>
            </w:r>
            <w:r w:rsidRPr="0031223F">
              <w:rPr>
                <w:rFonts w:asciiTheme="minorHAnsi" w:hAnsiTheme="minorHAnsi" w:cstheme="minorHAnsi"/>
                <w:b/>
                <w:color w:val="00B9F2"/>
                <w:spacing w:val="-10"/>
                <w:sz w:val="24"/>
                <w:szCs w:val="24"/>
              </w:rPr>
              <w:t xml:space="preserve"> </w:t>
            </w:r>
            <w:r w:rsidRPr="0031223F">
              <w:rPr>
                <w:rFonts w:asciiTheme="minorHAnsi" w:hAnsiTheme="minorHAnsi" w:cstheme="minorHAnsi"/>
                <w:color w:val="00B9F2"/>
                <w:sz w:val="24"/>
                <w:szCs w:val="24"/>
              </w:rPr>
              <w:t>Increased</w:t>
            </w:r>
            <w:r w:rsidRPr="0031223F">
              <w:rPr>
                <w:rFonts w:asciiTheme="minorHAnsi" w:hAnsiTheme="minorHAnsi" w:cstheme="minorHAnsi"/>
                <w:color w:val="00B9F2"/>
                <w:spacing w:val="-9"/>
                <w:sz w:val="24"/>
                <w:szCs w:val="24"/>
              </w:rPr>
              <w:t xml:space="preserve"> </w:t>
            </w:r>
            <w:r w:rsidRPr="0031223F">
              <w:rPr>
                <w:rFonts w:asciiTheme="minorHAnsi" w:hAnsiTheme="minorHAnsi" w:cstheme="minorHAnsi"/>
                <w:color w:val="00B9F2"/>
                <w:sz w:val="24"/>
                <w:szCs w:val="24"/>
              </w:rPr>
              <w:t>participation</w:t>
            </w:r>
            <w:r w:rsidRPr="0031223F">
              <w:rPr>
                <w:rFonts w:asciiTheme="minorHAnsi" w:hAnsiTheme="minorHAnsi" w:cstheme="minorHAnsi"/>
                <w:color w:val="00B9F2"/>
                <w:spacing w:val="-10"/>
                <w:sz w:val="24"/>
                <w:szCs w:val="24"/>
              </w:rPr>
              <w:t xml:space="preserve"> </w:t>
            </w:r>
            <w:r w:rsidRPr="0031223F">
              <w:rPr>
                <w:rFonts w:asciiTheme="minorHAnsi" w:hAnsiTheme="minorHAnsi" w:cstheme="minorHAnsi"/>
                <w:color w:val="00B9F2"/>
                <w:sz w:val="24"/>
                <w:szCs w:val="24"/>
              </w:rPr>
              <w:t>in</w:t>
            </w:r>
            <w:r w:rsidRPr="0031223F">
              <w:rPr>
                <w:rFonts w:asciiTheme="minorHAnsi" w:hAnsiTheme="minorHAnsi" w:cstheme="minorHAnsi"/>
                <w:color w:val="00B9F2"/>
                <w:spacing w:val="-10"/>
                <w:sz w:val="24"/>
                <w:szCs w:val="24"/>
              </w:rPr>
              <w:t xml:space="preserve"> </w:t>
            </w:r>
            <w:r w:rsidRPr="0031223F">
              <w:rPr>
                <w:rFonts w:asciiTheme="minorHAnsi" w:hAnsiTheme="minorHAnsi" w:cstheme="minorHAnsi"/>
                <w:color w:val="00B9F2"/>
                <w:sz w:val="24"/>
                <w:szCs w:val="24"/>
              </w:rPr>
              <w:t>competitive</w:t>
            </w:r>
            <w:r w:rsidRPr="0031223F">
              <w:rPr>
                <w:rFonts w:asciiTheme="minorHAnsi" w:hAnsiTheme="minorHAnsi" w:cstheme="minorHAnsi"/>
                <w:color w:val="00B9F2"/>
                <w:spacing w:val="-10"/>
                <w:sz w:val="24"/>
                <w:szCs w:val="24"/>
              </w:rPr>
              <w:t xml:space="preserve"> </w:t>
            </w:r>
            <w:r w:rsidRPr="0031223F">
              <w:rPr>
                <w:rFonts w:asciiTheme="minorHAnsi" w:hAnsiTheme="minorHAnsi" w:cstheme="minorHAnsi"/>
                <w:color w:val="00B9F2"/>
                <w:spacing w:val="-2"/>
                <w:sz w:val="24"/>
                <w:szCs w:val="24"/>
              </w:rPr>
              <w:t>sport</w:t>
            </w:r>
          </w:p>
        </w:tc>
        <w:tc>
          <w:tcPr>
            <w:tcW w:w="3076" w:type="dxa"/>
          </w:tcPr>
          <w:p w14:paraId="7BD17683" w14:textId="77777777" w:rsidR="000E0A50" w:rsidRPr="0031223F" w:rsidRDefault="00CD0B3C">
            <w:pPr>
              <w:pStyle w:val="TableParagraph"/>
              <w:spacing w:line="263" w:lineRule="exact"/>
              <w:ind w:left="28"/>
              <w:rPr>
                <w:rFonts w:asciiTheme="minorHAnsi" w:hAnsiTheme="minorHAnsi" w:cstheme="minorHAnsi"/>
                <w:sz w:val="24"/>
                <w:szCs w:val="24"/>
              </w:rPr>
            </w:pPr>
            <w:r w:rsidRPr="0031223F">
              <w:rPr>
                <w:rFonts w:asciiTheme="minorHAnsi" w:hAnsiTheme="minorHAnsi" w:cstheme="minorHAnsi"/>
                <w:color w:val="231F20"/>
                <w:sz w:val="24"/>
                <w:szCs w:val="24"/>
              </w:rPr>
              <w:t>Percentage</w:t>
            </w:r>
            <w:r w:rsidRPr="0031223F">
              <w:rPr>
                <w:rFonts w:asciiTheme="minorHAnsi" w:hAnsiTheme="minorHAnsi" w:cstheme="minorHAnsi"/>
                <w:color w:val="231F20"/>
                <w:spacing w:val="-9"/>
                <w:sz w:val="24"/>
                <w:szCs w:val="24"/>
              </w:rPr>
              <w:t xml:space="preserve"> </w:t>
            </w:r>
            <w:r w:rsidRPr="0031223F">
              <w:rPr>
                <w:rFonts w:asciiTheme="minorHAnsi" w:hAnsiTheme="minorHAnsi" w:cstheme="minorHAnsi"/>
                <w:color w:val="231F20"/>
                <w:sz w:val="24"/>
                <w:szCs w:val="24"/>
              </w:rPr>
              <w:t>of</w:t>
            </w:r>
            <w:r w:rsidRPr="0031223F">
              <w:rPr>
                <w:rFonts w:asciiTheme="minorHAnsi" w:hAnsiTheme="minorHAnsi" w:cstheme="minorHAnsi"/>
                <w:color w:val="231F20"/>
                <w:spacing w:val="-10"/>
                <w:sz w:val="24"/>
                <w:szCs w:val="24"/>
              </w:rPr>
              <w:t xml:space="preserve"> </w:t>
            </w:r>
            <w:r w:rsidRPr="0031223F">
              <w:rPr>
                <w:rFonts w:asciiTheme="minorHAnsi" w:hAnsiTheme="minorHAnsi" w:cstheme="minorHAnsi"/>
                <w:color w:val="231F20"/>
                <w:sz w:val="24"/>
                <w:szCs w:val="24"/>
              </w:rPr>
              <w:t>total</w:t>
            </w:r>
            <w:r w:rsidRPr="0031223F">
              <w:rPr>
                <w:rFonts w:asciiTheme="minorHAnsi" w:hAnsiTheme="minorHAnsi" w:cstheme="minorHAnsi"/>
                <w:color w:val="231F20"/>
                <w:spacing w:val="-9"/>
                <w:sz w:val="24"/>
                <w:szCs w:val="24"/>
              </w:rPr>
              <w:t xml:space="preserve"> </w:t>
            </w:r>
            <w:r w:rsidRPr="0031223F">
              <w:rPr>
                <w:rFonts w:asciiTheme="minorHAnsi" w:hAnsiTheme="minorHAnsi" w:cstheme="minorHAnsi"/>
                <w:color w:val="231F20"/>
                <w:spacing w:val="-2"/>
                <w:sz w:val="24"/>
                <w:szCs w:val="24"/>
              </w:rPr>
              <w:t>allocation:</w:t>
            </w:r>
          </w:p>
        </w:tc>
      </w:tr>
      <w:tr w:rsidR="000E0A50" w:rsidRPr="00EE2DA8" w14:paraId="04EA598C" w14:textId="77777777">
        <w:trPr>
          <w:trHeight w:val="296"/>
        </w:trPr>
        <w:tc>
          <w:tcPr>
            <w:tcW w:w="12302" w:type="dxa"/>
            <w:gridSpan w:val="4"/>
            <w:vMerge/>
            <w:tcBorders>
              <w:top w:val="nil"/>
            </w:tcBorders>
          </w:tcPr>
          <w:p w14:paraId="2FCACB2C" w14:textId="77777777" w:rsidR="000E0A50" w:rsidRPr="0031223F" w:rsidRDefault="000E0A50">
            <w:pPr>
              <w:rPr>
                <w:rFonts w:asciiTheme="minorHAnsi" w:hAnsiTheme="minorHAnsi" w:cstheme="minorHAnsi"/>
                <w:sz w:val="24"/>
                <w:szCs w:val="24"/>
              </w:rPr>
            </w:pPr>
          </w:p>
        </w:tc>
        <w:tc>
          <w:tcPr>
            <w:tcW w:w="3076" w:type="dxa"/>
          </w:tcPr>
          <w:p w14:paraId="11E12237" w14:textId="163D4958" w:rsidR="000E0A50" w:rsidRPr="0031223F" w:rsidRDefault="0001795A">
            <w:pPr>
              <w:pStyle w:val="TableParagraph"/>
              <w:spacing w:before="45"/>
              <w:ind w:left="35"/>
              <w:rPr>
                <w:rFonts w:asciiTheme="minorHAnsi" w:hAnsiTheme="minorHAnsi" w:cstheme="minorHAnsi"/>
                <w:sz w:val="24"/>
                <w:szCs w:val="24"/>
              </w:rPr>
            </w:pPr>
            <w:r>
              <w:rPr>
                <w:rFonts w:asciiTheme="minorHAnsi" w:hAnsiTheme="minorHAnsi" w:cstheme="minorHAnsi"/>
                <w:w w:val="101"/>
                <w:sz w:val="24"/>
                <w:szCs w:val="24"/>
              </w:rPr>
              <w:t>7</w:t>
            </w:r>
            <w:r w:rsidR="00C86124" w:rsidRPr="0031223F">
              <w:rPr>
                <w:rFonts w:asciiTheme="minorHAnsi" w:hAnsiTheme="minorHAnsi" w:cstheme="minorHAnsi"/>
                <w:w w:val="101"/>
                <w:sz w:val="24"/>
                <w:szCs w:val="24"/>
              </w:rPr>
              <w:t>%</w:t>
            </w:r>
          </w:p>
        </w:tc>
      </w:tr>
      <w:tr w:rsidR="000E0A50" w:rsidRPr="00EE2DA8" w14:paraId="234CDEBC" w14:textId="77777777">
        <w:trPr>
          <w:trHeight w:val="402"/>
        </w:trPr>
        <w:tc>
          <w:tcPr>
            <w:tcW w:w="3758" w:type="dxa"/>
          </w:tcPr>
          <w:p w14:paraId="2D7A00DD"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3C7FF02F"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132E0302"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36259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C5091A6" w14:textId="77777777">
        <w:trPr>
          <w:trHeight w:val="333"/>
        </w:trPr>
        <w:tc>
          <w:tcPr>
            <w:tcW w:w="3758" w:type="dxa"/>
            <w:tcBorders>
              <w:bottom w:val="nil"/>
            </w:tcBorders>
          </w:tcPr>
          <w:p w14:paraId="570993B5"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574768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7FF4B2F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6983CE2E"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089AA22" w14:textId="64E746AB"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w:t>
            </w:r>
            <w:r w:rsidR="0001795A">
              <w:rPr>
                <w:rFonts w:asciiTheme="minorHAnsi" w:hAnsiTheme="minorHAnsi" w:cstheme="minorHAnsi"/>
                <w:color w:val="231F20"/>
                <w:sz w:val="24"/>
                <w:szCs w:val="24"/>
              </w:rPr>
              <w:t>in</w:t>
            </w:r>
            <w:r w:rsidRPr="00EE2DA8">
              <w:rPr>
                <w:rFonts w:asciiTheme="minorHAnsi" w:hAnsiTheme="minorHAnsi" w:cstheme="minorHAnsi"/>
                <w:color w:val="231F20"/>
                <w:sz w:val="24"/>
                <w:szCs w:val="24"/>
              </w:rPr>
              <w:t>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20A0717D" w14:textId="77777777">
        <w:trPr>
          <w:trHeight w:val="288"/>
        </w:trPr>
        <w:tc>
          <w:tcPr>
            <w:tcW w:w="3758" w:type="dxa"/>
            <w:tcBorders>
              <w:top w:val="nil"/>
              <w:bottom w:val="nil"/>
            </w:tcBorders>
          </w:tcPr>
          <w:p w14:paraId="79F069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16FC9038"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7235675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5CB75B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69709F69"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67EF279F" w14:textId="77777777">
        <w:trPr>
          <w:trHeight w:val="287"/>
        </w:trPr>
        <w:tc>
          <w:tcPr>
            <w:tcW w:w="3758" w:type="dxa"/>
            <w:tcBorders>
              <w:top w:val="nil"/>
              <w:bottom w:val="nil"/>
            </w:tcBorders>
          </w:tcPr>
          <w:p w14:paraId="462E82E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0161B8F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1D024AD4"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BFD72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450EE83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595D0FE9" w14:textId="77777777">
        <w:trPr>
          <w:trHeight w:val="288"/>
        </w:trPr>
        <w:tc>
          <w:tcPr>
            <w:tcW w:w="3758" w:type="dxa"/>
            <w:tcBorders>
              <w:top w:val="nil"/>
              <w:bottom w:val="nil"/>
            </w:tcBorders>
          </w:tcPr>
          <w:p w14:paraId="5CCFEDF4"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2FE898C3"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093932A1"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258106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3779DE97"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2CDB708" w14:textId="77777777">
        <w:trPr>
          <w:trHeight w:val="274"/>
        </w:trPr>
        <w:tc>
          <w:tcPr>
            <w:tcW w:w="3758" w:type="dxa"/>
            <w:tcBorders>
              <w:top w:val="nil"/>
            </w:tcBorders>
          </w:tcPr>
          <w:p w14:paraId="62383B4E"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2247FB20"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3E79C1A8"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60072B5D"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E1766C1" w14:textId="77777777" w:rsidR="000E0A50" w:rsidRPr="00EE2DA8" w:rsidRDefault="000E0A50">
            <w:pPr>
              <w:pStyle w:val="TableParagraph"/>
              <w:ind w:left="0"/>
              <w:rPr>
                <w:rFonts w:asciiTheme="minorHAnsi" w:hAnsiTheme="minorHAnsi" w:cstheme="minorHAnsi"/>
                <w:sz w:val="24"/>
                <w:szCs w:val="24"/>
              </w:rPr>
            </w:pPr>
          </w:p>
        </w:tc>
      </w:tr>
      <w:tr w:rsidR="00915455" w:rsidRPr="00EE2DA8" w14:paraId="569D3F74" w14:textId="77777777">
        <w:trPr>
          <w:trHeight w:val="2134"/>
        </w:trPr>
        <w:tc>
          <w:tcPr>
            <w:tcW w:w="3758" w:type="dxa"/>
          </w:tcPr>
          <w:p w14:paraId="2DDB658A" w14:textId="254F7B26"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attend a wide range of competitions and festival</w:t>
            </w:r>
            <w:r w:rsidR="00D011AF">
              <w:rPr>
                <w:rFonts w:asciiTheme="minorHAnsi" w:hAnsiTheme="minorHAnsi" w:cstheme="minorHAnsi"/>
                <w:sz w:val="24"/>
                <w:szCs w:val="24"/>
              </w:rPr>
              <w:t>s</w:t>
            </w:r>
            <w:r w:rsidRPr="00EE2DA8">
              <w:rPr>
                <w:rFonts w:asciiTheme="minorHAnsi" w:hAnsiTheme="minorHAnsi" w:cstheme="minorHAnsi"/>
                <w:sz w:val="24"/>
                <w:szCs w:val="24"/>
              </w:rPr>
              <w:t xml:space="preserve"> against other local schools. </w:t>
            </w:r>
          </w:p>
          <w:p w14:paraId="54D32005" w14:textId="77777777" w:rsidR="00915455" w:rsidRPr="00EE2DA8" w:rsidRDefault="00915455" w:rsidP="00915455">
            <w:pPr>
              <w:pStyle w:val="TableParagraph"/>
              <w:ind w:left="0"/>
              <w:rPr>
                <w:rFonts w:asciiTheme="minorHAnsi" w:hAnsiTheme="minorHAnsi" w:cstheme="minorHAnsi"/>
                <w:sz w:val="24"/>
                <w:szCs w:val="24"/>
              </w:rPr>
            </w:pPr>
          </w:p>
          <w:p w14:paraId="6FCAE433" w14:textId="77777777" w:rsidR="00915455"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to take part in half termly intra –competitions which contribute towards House Points. </w:t>
            </w:r>
          </w:p>
          <w:p w14:paraId="2EAA0F5E" w14:textId="77777777" w:rsidR="00995C6E" w:rsidRDefault="00995C6E" w:rsidP="00915455">
            <w:pPr>
              <w:pStyle w:val="TableParagraph"/>
              <w:ind w:left="0"/>
              <w:rPr>
                <w:rFonts w:asciiTheme="minorHAnsi" w:hAnsiTheme="minorHAnsi" w:cstheme="minorHAnsi"/>
                <w:sz w:val="24"/>
                <w:szCs w:val="24"/>
              </w:rPr>
            </w:pPr>
          </w:p>
          <w:p w14:paraId="18F37B3C" w14:textId="732607F0" w:rsidR="00995C6E" w:rsidRPr="00EE2DA8" w:rsidRDefault="00995C6E"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School Games Mark participation</w:t>
            </w:r>
            <w:r w:rsidR="00860B7B">
              <w:rPr>
                <w:rFonts w:asciiTheme="minorHAnsi" w:hAnsiTheme="minorHAnsi" w:cstheme="minorHAnsi"/>
                <w:sz w:val="24"/>
                <w:szCs w:val="24"/>
              </w:rPr>
              <w:t xml:space="preserve"> with the look to increase </w:t>
            </w:r>
            <w:r w:rsidR="00FA0F93">
              <w:rPr>
                <w:rFonts w:asciiTheme="minorHAnsi" w:hAnsiTheme="minorHAnsi" w:cstheme="minorHAnsi"/>
                <w:sz w:val="24"/>
                <w:szCs w:val="24"/>
              </w:rPr>
              <w:t xml:space="preserve">mark to Gold. </w:t>
            </w:r>
          </w:p>
        </w:tc>
        <w:tc>
          <w:tcPr>
            <w:tcW w:w="3458" w:type="dxa"/>
          </w:tcPr>
          <w:p w14:paraId="4DEB5FC9"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actively engage with CGS Outreach Competition Calendar. </w:t>
            </w:r>
          </w:p>
          <w:p w14:paraId="59C68CF1" w14:textId="77777777" w:rsidR="00915455" w:rsidRPr="00EE2DA8" w:rsidRDefault="00915455" w:rsidP="00915455">
            <w:pPr>
              <w:pStyle w:val="TableParagraph"/>
              <w:ind w:left="0"/>
              <w:rPr>
                <w:rFonts w:asciiTheme="minorHAnsi" w:hAnsiTheme="minorHAnsi" w:cstheme="minorHAnsi"/>
                <w:sz w:val="24"/>
                <w:szCs w:val="24"/>
              </w:rPr>
            </w:pPr>
          </w:p>
          <w:p w14:paraId="4FCB71A8" w14:textId="3119DB1C"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Provide opportunities to compete at local clubs and signpost these opportunities.</w:t>
            </w:r>
          </w:p>
        </w:tc>
        <w:tc>
          <w:tcPr>
            <w:tcW w:w="1663" w:type="dxa"/>
          </w:tcPr>
          <w:p w14:paraId="4AD41119" w14:textId="72C014BD" w:rsidR="00915455" w:rsidRPr="00EE2DA8" w:rsidRDefault="00915455" w:rsidP="00915455">
            <w:pPr>
              <w:pStyle w:val="TableParagraph"/>
              <w:spacing w:before="158"/>
              <w:ind w:left="67"/>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995C6E">
              <w:rPr>
                <w:rFonts w:asciiTheme="minorHAnsi" w:hAnsiTheme="minorHAnsi" w:cstheme="minorHAnsi"/>
                <w:sz w:val="24"/>
                <w:szCs w:val="24"/>
              </w:rPr>
              <w:t>3</w:t>
            </w:r>
            <w:r w:rsidRPr="00EE2DA8">
              <w:rPr>
                <w:rFonts w:asciiTheme="minorHAnsi" w:hAnsiTheme="minorHAnsi" w:cstheme="minorHAnsi"/>
                <w:sz w:val="24"/>
                <w:szCs w:val="24"/>
              </w:rPr>
              <w:t>/2</w:t>
            </w:r>
            <w:r w:rsidR="00995C6E">
              <w:rPr>
                <w:rFonts w:asciiTheme="minorHAnsi" w:hAnsiTheme="minorHAnsi" w:cstheme="minorHAnsi"/>
                <w:sz w:val="24"/>
                <w:szCs w:val="24"/>
              </w:rPr>
              <w:t>4</w:t>
            </w:r>
          </w:p>
        </w:tc>
        <w:tc>
          <w:tcPr>
            <w:tcW w:w="3423" w:type="dxa"/>
          </w:tcPr>
          <w:p w14:paraId="7321F23C" w14:textId="2174E4F1" w:rsidR="00915455"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 </w:t>
            </w:r>
            <w:r w:rsidR="009F43C8">
              <w:rPr>
                <w:rFonts w:asciiTheme="minorHAnsi" w:hAnsiTheme="minorHAnsi" w:cstheme="minorHAnsi"/>
                <w:sz w:val="24"/>
                <w:szCs w:val="24"/>
              </w:rPr>
              <w:t>Engaged with CGS outreach to enter a variety of intra and int</w:t>
            </w:r>
            <w:r w:rsidR="00CD63E5">
              <w:rPr>
                <w:rFonts w:asciiTheme="minorHAnsi" w:hAnsiTheme="minorHAnsi" w:cstheme="minorHAnsi"/>
                <w:sz w:val="24"/>
                <w:szCs w:val="24"/>
              </w:rPr>
              <w:t>er</w:t>
            </w:r>
            <w:r w:rsidR="009F43C8">
              <w:rPr>
                <w:rFonts w:asciiTheme="minorHAnsi" w:hAnsiTheme="minorHAnsi" w:cstheme="minorHAnsi"/>
                <w:sz w:val="24"/>
                <w:szCs w:val="24"/>
              </w:rPr>
              <w:t xml:space="preserve"> sporting events on a competitive level. </w:t>
            </w:r>
          </w:p>
          <w:p w14:paraId="362F3ADB" w14:textId="77777777" w:rsidR="009F43C8" w:rsidRDefault="009F43C8" w:rsidP="00915455">
            <w:pPr>
              <w:pStyle w:val="TableParagraph"/>
              <w:ind w:left="0"/>
              <w:rPr>
                <w:rFonts w:asciiTheme="minorHAnsi" w:hAnsiTheme="minorHAnsi" w:cstheme="minorHAnsi"/>
                <w:sz w:val="24"/>
                <w:szCs w:val="24"/>
              </w:rPr>
            </w:pPr>
          </w:p>
          <w:p w14:paraId="5449F125" w14:textId="32E67984" w:rsidR="009F43C8" w:rsidRDefault="00CD63E5"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Organised</w:t>
            </w:r>
            <w:r w:rsidR="00600123">
              <w:rPr>
                <w:rFonts w:asciiTheme="minorHAnsi" w:hAnsiTheme="minorHAnsi" w:cstheme="minorHAnsi"/>
                <w:sz w:val="24"/>
                <w:szCs w:val="24"/>
              </w:rPr>
              <w:t xml:space="preserve"> inter sporting events within the federation and nearby schools. </w:t>
            </w:r>
          </w:p>
          <w:p w14:paraId="3F8BC828" w14:textId="77777777" w:rsidR="00600123" w:rsidRDefault="00600123" w:rsidP="00915455">
            <w:pPr>
              <w:pStyle w:val="TableParagraph"/>
              <w:ind w:left="0"/>
              <w:rPr>
                <w:rFonts w:asciiTheme="minorHAnsi" w:hAnsiTheme="minorHAnsi" w:cstheme="minorHAnsi"/>
                <w:sz w:val="24"/>
                <w:szCs w:val="24"/>
              </w:rPr>
            </w:pPr>
          </w:p>
          <w:p w14:paraId="44A0C878" w14:textId="2F7D21BB" w:rsidR="00600123" w:rsidRPr="00EE2DA8" w:rsidRDefault="00600123"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School games mark</w:t>
            </w:r>
            <w:r w:rsidR="008B6680">
              <w:rPr>
                <w:rFonts w:asciiTheme="minorHAnsi" w:hAnsiTheme="minorHAnsi" w:cstheme="minorHAnsi"/>
                <w:sz w:val="24"/>
                <w:szCs w:val="24"/>
              </w:rPr>
              <w:t xml:space="preserve"> participation with the look the </w:t>
            </w:r>
            <w:r w:rsidR="007843FD">
              <w:rPr>
                <w:rFonts w:asciiTheme="minorHAnsi" w:hAnsiTheme="minorHAnsi" w:cstheme="minorHAnsi"/>
                <w:sz w:val="24"/>
                <w:szCs w:val="24"/>
              </w:rPr>
              <w:t>achieving</w:t>
            </w:r>
            <w:r w:rsidR="008B6680">
              <w:rPr>
                <w:rFonts w:asciiTheme="minorHAnsi" w:hAnsiTheme="minorHAnsi" w:cstheme="minorHAnsi"/>
                <w:sz w:val="24"/>
                <w:szCs w:val="24"/>
              </w:rPr>
              <w:t xml:space="preserve"> gold. </w:t>
            </w:r>
          </w:p>
        </w:tc>
        <w:tc>
          <w:tcPr>
            <w:tcW w:w="3076" w:type="dxa"/>
          </w:tcPr>
          <w:p w14:paraId="72D46159" w14:textId="77777777" w:rsidR="00260DC4" w:rsidRDefault="00260DC4" w:rsidP="00017D7F">
            <w:pPr>
              <w:pStyle w:val="TableParagraph"/>
              <w:ind w:left="0"/>
              <w:rPr>
                <w:rFonts w:asciiTheme="minorHAnsi" w:hAnsiTheme="minorHAnsi" w:cstheme="minorHAnsi"/>
                <w:sz w:val="24"/>
                <w:szCs w:val="24"/>
              </w:rPr>
            </w:pPr>
          </w:p>
          <w:p w14:paraId="2E21B3F9" w14:textId="77777777" w:rsidR="008B6680" w:rsidRPr="008B6680" w:rsidRDefault="008B6680" w:rsidP="008B6680"/>
          <w:p w14:paraId="109DD6A9" w14:textId="77777777" w:rsidR="008B6680" w:rsidRDefault="008B6680" w:rsidP="008B6680">
            <w:pPr>
              <w:rPr>
                <w:rFonts w:asciiTheme="minorHAnsi" w:hAnsiTheme="minorHAnsi" w:cstheme="minorHAnsi"/>
                <w:sz w:val="24"/>
                <w:szCs w:val="24"/>
              </w:rPr>
            </w:pPr>
          </w:p>
          <w:p w14:paraId="4B4C49A6" w14:textId="7477735C" w:rsidR="008B6680" w:rsidRDefault="008B6680" w:rsidP="008B6680">
            <w:pPr>
              <w:tabs>
                <w:tab w:val="left" w:pos="2076"/>
              </w:tabs>
            </w:pPr>
            <w:r>
              <w:tab/>
              <w:t xml:space="preserve">To continue to work closely with </w:t>
            </w:r>
            <w:r w:rsidR="003B75D3">
              <w:t>premier</w:t>
            </w:r>
            <w:r>
              <w:t xml:space="preserve"> education and CGS to provide opportunities for competitive sport.</w:t>
            </w:r>
          </w:p>
          <w:p w14:paraId="7783D340" w14:textId="77777777" w:rsidR="008B6680" w:rsidRDefault="008B6680" w:rsidP="008B6680">
            <w:pPr>
              <w:tabs>
                <w:tab w:val="left" w:pos="2076"/>
              </w:tabs>
            </w:pPr>
          </w:p>
          <w:p w14:paraId="67377C02" w14:textId="5B2FA9D6" w:rsidR="008B6680" w:rsidRPr="008B6680" w:rsidRDefault="008B6680" w:rsidP="008B6680">
            <w:pPr>
              <w:tabs>
                <w:tab w:val="left" w:pos="2076"/>
              </w:tabs>
            </w:pPr>
            <w:r>
              <w:t xml:space="preserve">Utilise the federation to create more </w:t>
            </w:r>
            <w:r w:rsidR="003B75D3">
              <w:t>i</w:t>
            </w:r>
            <w:r>
              <w:t xml:space="preserve">nter sports opportunities. </w:t>
            </w:r>
          </w:p>
        </w:tc>
      </w:tr>
    </w:tbl>
    <w:p w14:paraId="6998201A" w14:textId="77777777" w:rsidR="000E0A50" w:rsidRPr="00EE2DA8" w:rsidRDefault="000E0A50">
      <w:pPr>
        <w:pStyle w:val="BodyText"/>
        <w:rPr>
          <w:rFonts w:asciiTheme="minorHAnsi" w:hAnsiTheme="minorHAnsi" w:cstheme="minorHAnsi"/>
          <w:sz w:val="20"/>
        </w:rPr>
      </w:pPr>
    </w:p>
    <w:p w14:paraId="0C1472EB" w14:textId="77777777" w:rsidR="000E0A50" w:rsidRPr="00EE2DA8"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EE2DA8" w14:paraId="3CB3A18B" w14:textId="77777777">
        <w:trPr>
          <w:trHeight w:val="463"/>
        </w:trPr>
        <w:tc>
          <w:tcPr>
            <w:tcW w:w="7660" w:type="dxa"/>
            <w:gridSpan w:val="2"/>
          </w:tcPr>
          <w:p w14:paraId="0789635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Signed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pacing w:val="-5"/>
                <w:sz w:val="24"/>
              </w:rPr>
              <w:t>by</w:t>
            </w:r>
          </w:p>
        </w:tc>
      </w:tr>
      <w:tr w:rsidR="000E0A50" w:rsidRPr="00EE2DA8" w14:paraId="67784112" w14:textId="77777777">
        <w:trPr>
          <w:trHeight w:val="452"/>
        </w:trPr>
        <w:tc>
          <w:tcPr>
            <w:tcW w:w="1708" w:type="dxa"/>
          </w:tcPr>
          <w:p w14:paraId="52493526"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Head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pacing w:val="-2"/>
                <w:sz w:val="24"/>
              </w:rPr>
              <w:t>Teacher:</w:t>
            </w:r>
          </w:p>
        </w:tc>
        <w:tc>
          <w:tcPr>
            <w:tcW w:w="5952" w:type="dxa"/>
          </w:tcPr>
          <w:p w14:paraId="5D88E2F9" w14:textId="2127AC4D" w:rsidR="000E0A50" w:rsidRPr="00EE2DA8" w:rsidRDefault="00017D7F">
            <w:pPr>
              <w:pStyle w:val="TableParagraph"/>
              <w:ind w:left="0"/>
              <w:rPr>
                <w:rFonts w:asciiTheme="minorHAnsi" w:hAnsiTheme="minorHAnsi" w:cstheme="minorHAnsi"/>
              </w:rPr>
            </w:pPr>
            <w:r>
              <w:rPr>
                <w:rFonts w:asciiTheme="minorHAnsi" w:hAnsiTheme="minorHAnsi" w:cstheme="minorHAnsi"/>
              </w:rPr>
              <w:t>Donna Winters</w:t>
            </w:r>
          </w:p>
        </w:tc>
      </w:tr>
      <w:tr w:rsidR="000E0A50" w:rsidRPr="00EE2DA8" w14:paraId="1DB4785E" w14:textId="77777777">
        <w:trPr>
          <w:trHeight w:val="432"/>
        </w:trPr>
        <w:tc>
          <w:tcPr>
            <w:tcW w:w="1708" w:type="dxa"/>
          </w:tcPr>
          <w:p w14:paraId="0B654E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488E7F3F" w14:textId="4C434D05" w:rsidR="000E0A50" w:rsidRPr="00EE2DA8" w:rsidRDefault="003B75D3">
            <w:pPr>
              <w:pStyle w:val="TableParagraph"/>
              <w:ind w:left="0"/>
              <w:rPr>
                <w:rFonts w:asciiTheme="minorHAnsi" w:hAnsiTheme="minorHAnsi" w:cstheme="minorHAnsi"/>
              </w:rPr>
            </w:pPr>
            <w:r>
              <w:rPr>
                <w:rFonts w:asciiTheme="minorHAnsi" w:hAnsiTheme="minorHAnsi" w:cstheme="minorHAnsi"/>
              </w:rPr>
              <w:t>31.7.24</w:t>
            </w:r>
          </w:p>
        </w:tc>
      </w:tr>
      <w:tr w:rsidR="000E0A50" w:rsidRPr="00EE2DA8" w14:paraId="5D0F2D06" w14:textId="77777777">
        <w:trPr>
          <w:trHeight w:val="461"/>
        </w:trPr>
        <w:tc>
          <w:tcPr>
            <w:tcW w:w="1708" w:type="dxa"/>
          </w:tcPr>
          <w:p w14:paraId="2F7A77E1"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Subject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Leader:</w:t>
            </w:r>
          </w:p>
        </w:tc>
        <w:tc>
          <w:tcPr>
            <w:tcW w:w="5952" w:type="dxa"/>
          </w:tcPr>
          <w:p w14:paraId="0855C264" w14:textId="1916FB9C" w:rsidR="000E0A50" w:rsidRPr="00EE2DA8" w:rsidRDefault="007731A1">
            <w:pPr>
              <w:pStyle w:val="TableParagraph"/>
              <w:ind w:left="0"/>
              <w:rPr>
                <w:rFonts w:asciiTheme="minorHAnsi" w:hAnsiTheme="minorHAnsi" w:cstheme="minorHAnsi"/>
              </w:rPr>
            </w:pPr>
            <w:r w:rsidRPr="00EE2DA8">
              <w:rPr>
                <w:rFonts w:asciiTheme="minorHAnsi" w:hAnsiTheme="minorHAnsi" w:cstheme="minorHAnsi"/>
              </w:rPr>
              <w:t>S. Barratt</w:t>
            </w:r>
          </w:p>
        </w:tc>
      </w:tr>
      <w:tr w:rsidR="000E0A50" w:rsidRPr="00EE2DA8" w14:paraId="2ABD7558" w14:textId="77777777">
        <w:trPr>
          <w:trHeight w:val="451"/>
        </w:trPr>
        <w:tc>
          <w:tcPr>
            <w:tcW w:w="1708" w:type="dxa"/>
          </w:tcPr>
          <w:p w14:paraId="2A3F2FF3"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51F3EEA" w14:textId="2C264F59" w:rsidR="000E0A50" w:rsidRPr="00EE2DA8" w:rsidRDefault="003B75D3">
            <w:pPr>
              <w:pStyle w:val="TableParagraph"/>
              <w:ind w:left="0"/>
              <w:rPr>
                <w:rFonts w:asciiTheme="minorHAnsi" w:hAnsiTheme="minorHAnsi" w:cstheme="minorHAnsi"/>
              </w:rPr>
            </w:pPr>
            <w:r>
              <w:rPr>
                <w:rFonts w:asciiTheme="minorHAnsi" w:hAnsiTheme="minorHAnsi" w:cstheme="minorHAnsi"/>
              </w:rPr>
              <w:t>31.7.24</w:t>
            </w:r>
          </w:p>
        </w:tc>
      </w:tr>
      <w:tr w:rsidR="000E0A50" w:rsidRPr="00EE2DA8" w14:paraId="20C7C402" w14:textId="77777777">
        <w:trPr>
          <w:trHeight w:val="451"/>
        </w:trPr>
        <w:tc>
          <w:tcPr>
            <w:tcW w:w="1708" w:type="dxa"/>
          </w:tcPr>
          <w:p w14:paraId="414B7EBF"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2"/>
                <w:sz w:val="24"/>
              </w:rPr>
              <w:t>Governor:</w:t>
            </w:r>
          </w:p>
        </w:tc>
        <w:tc>
          <w:tcPr>
            <w:tcW w:w="5952" w:type="dxa"/>
          </w:tcPr>
          <w:p w14:paraId="084A2DB2" w14:textId="20A166A7" w:rsidR="000E0A50" w:rsidRPr="00EE2DA8" w:rsidRDefault="00E73ED4">
            <w:pPr>
              <w:pStyle w:val="TableParagraph"/>
              <w:ind w:left="0"/>
              <w:rPr>
                <w:rFonts w:asciiTheme="minorHAnsi" w:hAnsiTheme="minorHAnsi" w:cstheme="minorHAnsi"/>
              </w:rPr>
            </w:pPr>
            <w:r>
              <w:rPr>
                <w:rFonts w:asciiTheme="minorHAnsi" w:hAnsiTheme="minorHAnsi" w:cstheme="minorHAnsi"/>
              </w:rPr>
              <w:t>Jill Mat</w:t>
            </w:r>
            <w:r w:rsidR="00240429">
              <w:rPr>
                <w:rFonts w:asciiTheme="minorHAnsi" w:hAnsiTheme="minorHAnsi" w:cstheme="minorHAnsi"/>
              </w:rPr>
              <w:t>terface</w:t>
            </w:r>
          </w:p>
        </w:tc>
      </w:tr>
      <w:tr w:rsidR="000E0A50" w:rsidRPr="00EE2DA8" w14:paraId="299D66B5" w14:textId="77777777">
        <w:trPr>
          <w:trHeight w:val="451"/>
        </w:trPr>
        <w:tc>
          <w:tcPr>
            <w:tcW w:w="1708" w:type="dxa"/>
          </w:tcPr>
          <w:p w14:paraId="2AB7390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2127849" w14:textId="77777777" w:rsidR="000E0A50" w:rsidRPr="00EE2DA8" w:rsidRDefault="000E0A50">
            <w:pPr>
              <w:pStyle w:val="TableParagraph"/>
              <w:ind w:left="0"/>
              <w:rPr>
                <w:rFonts w:asciiTheme="minorHAnsi" w:hAnsiTheme="minorHAnsi" w:cstheme="minorHAnsi"/>
              </w:rPr>
            </w:pPr>
          </w:p>
        </w:tc>
      </w:tr>
    </w:tbl>
    <w:p w14:paraId="1679ED98" w14:textId="77777777" w:rsidR="0059432E" w:rsidRPr="00EE2DA8" w:rsidRDefault="0059432E">
      <w:pPr>
        <w:rPr>
          <w:rFonts w:asciiTheme="minorHAnsi" w:hAnsiTheme="minorHAnsi" w:cstheme="minorHAnsi"/>
        </w:rPr>
      </w:pPr>
    </w:p>
    <w:sectPr w:rsidR="0059432E" w:rsidRPr="00EE2DA8">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4ED21" w14:textId="77777777" w:rsidR="00361EED" w:rsidRDefault="00361EED">
      <w:r>
        <w:separator/>
      </w:r>
    </w:p>
  </w:endnote>
  <w:endnote w:type="continuationSeparator" w:id="0">
    <w:p w14:paraId="59E7442F" w14:textId="77777777" w:rsidR="00361EED" w:rsidRDefault="00361EED">
      <w:r>
        <w:continuationSeparator/>
      </w:r>
    </w:p>
  </w:endnote>
  <w:endnote w:type="continuationNotice" w:id="1">
    <w:p w14:paraId="6BE32AA0" w14:textId="77777777" w:rsidR="00A06E12" w:rsidRDefault="00A06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251658240"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251658241"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251658242"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2714771">
            <v:group id="docshapegroup11" style="position:absolute;margin-left:484.15pt;margin-top:563.8pt;width:30.55pt;height:14.95pt;z-index:-16099840;mso-position-horizontal-relative:page;mso-position-vertical-relative:page" coordsize="611,299" coordorigin="9683,11276" o:spid="_x0000_s1026" w14:anchorId="66726D1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2"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o:title="" r:id="rId5"/>
              </v:shape>
              <v:shape id="docshape13"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o:title="" r:id="rId6"/>
              </v:shape>
              <w10:wrap anchorx="page" anchory="page"/>
            </v:group>
          </w:pict>
        </mc:Fallback>
      </mc:AlternateContent>
    </w:r>
    <w:r>
      <w:rPr>
        <w:noProof/>
        <w:lang w:val="en-GB" w:eastAsia="en-GB"/>
      </w:rPr>
      <mc:AlternateContent>
        <mc:Choice Requires="wpg">
          <w:drawing>
            <wp:anchor distT="0" distB="0" distL="114300" distR="114300" simplePos="0" relativeHeight="251658243"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6C68DEA">
            <v:group id="docshapegroup14" style="position:absolute;margin-left:432.55pt;margin-top:566.1pt;width:40.85pt;height:10.25pt;z-index:-16099328;mso-position-horizontal-relative:page;mso-position-vertical-relative:page" coordsize="817,205" coordorigin="8651,11322" o:spid="_x0000_s1026" w14:anchorId="53BE29B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o:title="" r:id="rId8"/>
              </v:shape>
              <w10:wrap anchorx="page" anchory="page"/>
            </v:group>
          </w:pict>
        </mc:Fallback>
      </mc:AlternateContent>
    </w:r>
    <w:r>
      <w:rPr>
        <w:noProof/>
        <w:lang w:val="en-GB" w:eastAsia="en-GB"/>
      </w:rPr>
      <mc:AlternateContent>
        <mc:Choice Requires="wps">
          <w:drawing>
            <wp:anchor distT="0" distB="0" distL="114300" distR="114300" simplePos="0" relativeHeight="25165824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F99A530">
            <v:shapetype id="_x0000_t202" coordsize="21600,21600" o:spt="202" path="m,l,21600r21600,l21600,xe" w14:anchorId="437167F3">
              <v:stroke joinstyle="miter"/>
              <v:path gradientshapeok="t" o:connecttype="rect"/>
            </v:shapetype>
            <v:shape id="docshape17"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v:textbox inset="0,0,0,0">
                <w:txbxContent>
                  <w:p w:rsidR="000E0A50" w:rsidRDefault="00CD0B3C" w14:paraId="7F061EA2" w14:textId="77777777">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45"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458E007">
            <v:shape id="docshape18"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w14:anchorId="70ADAD77">
              <v:textbox inset="0,0,0,0">
                <w:txbxContent>
                  <w:p w:rsidR="000E0A50" w:rsidRDefault="00CD0B3C" w14:paraId="2B7E2DC1" w14:textId="77777777">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E4CAB2" w14:textId="77777777" w:rsidR="00361EED" w:rsidRDefault="00361EED">
      <w:r>
        <w:separator/>
      </w:r>
    </w:p>
  </w:footnote>
  <w:footnote w:type="continuationSeparator" w:id="0">
    <w:p w14:paraId="246FADB4" w14:textId="77777777" w:rsidR="00361EED" w:rsidRDefault="00361EED">
      <w:r>
        <w:continuationSeparator/>
      </w:r>
    </w:p>
  </w:footnote>
  <w:footnote w:type="continuationNotice" w:id="1">
    <w:p w14:paraId="1E292A8E" w14:textId="77777777" w:rsidR="00A06E12" w:rsidRDefault="00A06E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08568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1795A"/>
    <w:rsid w:val="00017D7F"/>
    <w:rsid w:val="000240D2"/>
    <w:rsid w:val="00040EFD"/>
    <w:rsid w:val="00041316"/>
    <w:rsid w:val="00081296"/>
    <w:rsid w:val="000B2B9B"/>
    <w:rsid w:val="000C6AA4"/>
    <w:rsid w:val="000E0A50"/>
    <w:rsid w:val="000E1A7C"/>
    <w:rsid w:val="00137D00"/>
    <w:rsid w:val="00142396"/>
    <w:rsid w:val="00143A58"/>
    <w:rsid w:val="00176B05"/>
    <w:rsid w:val="00197538"/>
    <w:rsid w:val="001A1B24"/>
    <w:rsid w:val="001B7F9C"/>
    <w:rsid w:val="0024019F"/>
    <w:rsid w:val="00240429"/>
    <w:rsid w:val="002465BF"/>
    <w:rsid w:val="00260DC4"/>
    <w:rsid w:val="002D4BF9"/>
    <w:rsid w:val="002E7BA8"/>
    <w:rsid w:val="0031223F"/>
    <w:rsid w:val="003210AB"/>
    <w:rsid w:val="0035735E"/>
    <w:rsid w:val="00361EED"/>
    <w:rsid w:val="00365805"/>
    <w:rsid w:val="003829E6"/>
    <w:rsid w:val="00385870"/>
    <w:rsid w:val="00396D27"/>
    <w:rsid w:val="003B75D3"/>
    <w:rsid w:val="003D7D07"/>
    <w:rsid w:val="003E3199"/>
    <w:rsid w:val="003E5AEA"/>
    <w:rsid w:val="003E5EFE"/>
    <w:rsid w:val="00425C95"/>
    <w:rsid w:val="00444484"/>
    <w:rsid w:val="00462653"/>
    <w:rsid w:val="00491A23"/>
    <w:rsid w:val="004D2F5F"/>
    <w:rsid w:val="004D5290"/>
    <w:rsid w:val="00505D0C"/>
    <w:rsid w:val="0052369F"/>
    <w:rsid w:val="00546E0A"/>
    <w:rsid w:val="00547570"/>
    <w:rsid w:val="0059432E"/>
    <w:rsid w:val="005F4692"/>
    <w:rsid w:val="00600123"/>
    <w:rsid w:val="00646C6E"/>
    <w:rsid w:val="00695BE2"/>
    <w:rsid w:val="006969F3"/>
    <w:rsid w:val="006B0995"/>
    <w:rsid w:val="006B23D1"/>
    <w:rsid w:val="006F3733"/>
    <w:rsid w:val="007004E1"/>
    <w:rsid w:val="0071606F"/>
    <w:rsid w:val="007619D8"/>
    <w:rsid w:val="007655A6"/>
    <w:rsid w:val="007731A1"/>
    <w:rsid w:val="007750EA"/>
    <w:rsid w:val="00777612"/>
    <w:rsid w:val="007843FD"/>
    <w:rsid w:val="007A4FEE"/>
    <w:rsid w:val="007D17C2"/>
    <w:rsid w:val="00806946"/>
    <w:rsid w:val="00817EFB"/>
    <w:rsid w:val="00820E61"/>
    <w:rsid w:val="00830FA5"/>
    <w:rsid w:val="00860B7B"/>
    <w:rsid w:val="008B6680"/>
    <w:rsid w:val="008E058C"/>
    <w:rsid w:val="00915455"/>
    <w:rsid w:val="00936BFC"/>
    <w:rsid w:val="0096359B"/>
    <w:rsid w:val="00976B08"/>
    <w:rsid w:val="00983478"/>
    <w:rsid w:val="00983A9F"/>
    <w:rsid w:val="009948AE"/>
    <w:rsid w:val="00995C6E"/>
    <w:rsid w:val="009A3797"/>
    <w:rsid w:val="009B7D86"/>
    <w:rsid w:val="009F43C8"/>
    <w:rsid w:val="00A06E12"/>
    <w:rsid w:val="00A30DCF"/>
    <w:rsid w:val="00A6568A"/>
    <w:rsid w:val="00A96DE7"/>
    <w:rsid w:val="00A96F3D"/>
    <w:rsid w:val="00AA1844"/>
    <w:rsid w:val="00AA2451"/>
    <w:rsid w:val="00B17096"/>
    <w:rsid w:val="00B267D3"/>
    <w:rsid w:val="00B3644F"/>
    <w:rsid w:val="00B574FD"/>
    <w:rsid w:val="00B672A8"/>
    <w:rsid w:val="00BB142E"/>
    <w:rsid w:val="00BB48A9"/>
    <w:rsid w:val="00BB550D"/>
    <w:rsid w:val="00BE559E"/>
    <w:rsid w:val="00C17211"/>
    <w:rsid w:val="00C50D3A"/>
    <w:rsid w:val="00C51C5A"/>
    <w:rsid w:val="00C5330E"/>
    <w:rsid w:val="00C547E6"/>
    <w:rsid w:val="00C573FB"/>
    <w:rsid w:val="00C7739A"/>
    <w:rsid w:val="00C86124"/>
    <w:rsid w:val="00CA7276"/>
    <w:rsid w:val="00CD0B3C"/>
    <w:rsid w:val="00CD63E5"/>
    <w:rsid w:val="00D011AF"/>
    <w:rsid w:val="00D512DF"/>
    <w:rsid w:val="00D659BF"/>
    <w:rsid w:val="00D8541A"/>
    <w:rsid w:val="00D97110"/>
    <w:rsid w:val="00DB1BD5"/>
    <w:rsid w:val="00DC3518"/>
    <w:rsid w:val="00DE2E43"/>
    <w:rsid w:val="00E06229"/>
    <w:rsid w:val="00E14AA0"/>
    <w:rsid w:val="00E42765"/>
    <w:rsid w:val="00E73ED4"/>
    <w:rsid w:val="00E7584E"/>
    <w:rsid w:val="00EB7F48"/>
    <w:rsid w:val="00EC343C"/>
    <w:rsid w:val="00EC37AF"/>
    <w:rsid w:val="00EE11E4"/>
    <w:rsid w:val="00EE2DA8"/>
    <w:rsid w:val="00EF1266"/>
    <w:rsid w:val="00F05A3E"/>
    <w:rsid w:val="00F270B9"/>
    <w:rsid w:val="00F30549"/>
    <w:rsid w:val="00F435A2"/>
    <w:rsid w:val="00FA0F93"/>
    <w:rsid w:val="00FA7F7C"/>
    <w:rsid w:val="00FC60AF"/>
    <w:rsid w:val="00FF4202"/>
    <w:rsid w:val="00FF6471"/>
    <w:rsid w:val="1498EF01"/>
    <w:rsid w:val="2E146882"/>
    <w:rsid w:val="48DDA1B3"/>
    <w:rsid w:val="5F8653E7"/>
    <w:rsid w:val="634D57F0"/>
    <w:rsid w:val="7B49E8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6EF3F"/>
  <w15:docId w15:val="{0521716F-5294-41CA-A0D0-5D84AEDA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Header">
    <w:name w:val="header"/>
    <w:basedOn w:val="Normal"/>
    <w:link w:val="HeaderChar"/>
    <w:uiPriority w:val="99"/>
    <w:semiHidden/>
    <w:unhideWhenUsed/>
    <w:rsid w:val="00A06E12"/>
    <w:pPr>
      <w:tabs>
        <w:tab w:val="center" w:pos="4680"/>
        <w:tab w:val="right" w:pos="9360"/>
      </w:tabs>
    </w:pPr>
  </w:style>
  <w:style w:type="character" w:customStyle="1" w:styleId="HeaderChar">
    <w:name w:val="Header Char"/>
    <w:basedOn w:val="DefaultParagraphFont"/>
    <w:link w:val="Header"/>
    <w:uiPriority w:val="99"/>
    <w:semiHidden/>
    <w:rsid w:val="00A06E12"/>
    <w:rPr>
      <w:rFonts w:ascii="Calibri" w:eastAsia="Calibri" w:hAnsi="Calibri" w:cs="Calibri"/>
    </w:rPr>
  </w:style>
  <w:style w:type="paragraph" w:styleId="Footer">
    <w:name w:val="footer"/>
    <w:basedOn w:val="Normal"/>
    <w:link w:val="FooterChar"/>
    <w:uiPriority w:val="99"/>
    <w:semiHidden/>
    <w:unhideWhenUsed/>
    <w:rsid w:val="00A06E12"/>
    <w:pPr>
      <w:tabs>
        <w:tab w:val="center" w:pos="4680"/>
        <w:tab w:val="right" w:pos="9360"/>
      </w:tabs>
    </w:pPr>
  </w:style>
  <w:style w:type="character" w:customStyle="1" w:styleId="FooterChar">
    <w:name w:val="Footer Char"/>
    <w:basedOn w:val="DefaultParagraphFont"/>
    <w:link w:val="Footer"/>
    <w:uiPriority w:val="99"/>
    <w:semiHidden/>
    <w:rsid w:val="00A06E1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66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2022</Words>
  <Characters>11528</Characters>
  <Application>Microsoft Office Word</Application>
  <DocSecurity>4</DocSecurity>
  <Lines>96</Lines>
  <Paragraphs>27</Paragraphs>
  <ScaleCrop>false</ScaleCrop>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Stephanie Barratt</cp:lastModifiedBy>
  <cp:revision>36</cp:revision>
  <dcterms:created xsi:type="dcterms:W3CDTF">2024-06-10T13:08:00Z</dcterms:created>
  <dcterms:modified xsi:type="dcterms:W3CDTF">2024-09-10T15:01:00Z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GrammarlyDocumentId">
    <vt:lpwstr>58a687060aed469ee89c223d7b61eaf2a008aff041402a10248bf838e3d0d86f</vt:lpwstr>
  </property>
</Properties>
</file>