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58241"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566835465"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drawing>
          <wp:anchor distT="0" distB="0" distL="114300" distR="114300" simplePos="0" relativeHeight="251658240"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D0B3C">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D0B3C">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D0B3C">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D0B3C">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D0B3C">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D0B3C" w:rsidP="00CD0B3C">
      <w:pPr>
        <w:pStyle w:val="BodyText"/>
        <w:spacing w:line="235" w:lineRule="auto"/>
        <w:ind w:left="714" w:right="4860"/>
      </w:pPr>
      <w:r>
        <w:rPr>
          <w:color w:val="231F20"/>
        </w:rPr>
        <w:t>To assist schools with common transferable language this template has been developed to utilise the same three headings which should make your plans easily transferable between working documents.</w:t>
      </w:r>
    </w:p>
    <w:p w14:paraId="2FB3DC49" w14:textId="25ED9428" w:rsidR="000E0A50" w:rsidRDefault="000E0A50" w:rsidP="00CD0B3C">
      <w:pPr>
        <w:pStyle w:val="BodyText"/>
        <w:spacing w:before="9"/>
        <w:rPr>
          <w:sz w:val="23"/>
        </w:rPr>
      </w:pPr>
    </w:p>
    <w:p w14:paraId="2216AA26" w14:textId="77777777" w:rsidR="000E0A50" w:rsidRDefault="00CD0B3C" w:rsidP="00CD0B3C">
      <w:pPr>
        <w:pStyle w:val="BodyText"/>
        <w:spacing w:line="235" w:lineRule="auto"/>
        <w:ind w:left="758" w:right="4859" w:hanging="27"/>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rsidP="00CD0B3C">
      <w:pPr>
        <w:pStyle w:val="BodyText"/>
        <w:spacing w:before="7"/>
        <w:rPr>
          <w:sz w:val="23"/>
        </w:rPr>
      </w:pPr>
    </w:p>
    <w:p w14:paraId="021A3AEF" w14:textId="77777777" w:rsidR="000E0A50" w:rsidRDefault="00CD0B3C" w:rsidP="00CD0B3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D0B3C" w:rsidP="00CD0B3C">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D0B3C" w:rsidP="00CD0B3C">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rsidP="00CD0B3C">
      <w:pPr>
        <w:pStyle w:val="BodyText"/>
        <w:spacing w:before="3"/>
        <w:rPr>
          <w:sz w:val="23"/>
        </w:rPr>
      </w:pPr>
    </w:p>
    <w:p w14:paraId="273DB681" w14:textId="2971CE7A" w:rsidR="000E0A50" w:rsidRDefault="00CD0B3C" w:rsidP="00CD0B3C">
      <w:pPr>
        <w:pStyle w:val="BodyText"/>
        <w:spacing w:line="235" w:lineRule="auto"/>
        <w:ind w:left="715" w:right="4590"/>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an improvement. This document will 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CD0B3C">
      <w:pPr>
        <w:pStyle w:val="BodyText"/>
        <w:spacing w:before="5"/>
        <w:rPr>
          <w:sz w:val="23"/>
        </w:rPr>
      </w:pPr>
    </w:p>
    <w:p w14:paraId="6017C544" w14:textId="77777777" w:rsidR="000E0A50" w:rsidRDefault="00CD0B3C" w:rsidP="00CD0B3C">
      <w:pPr>
        <w:pStyle w:val="BodyText"/>
        <w:ind w:left="715"/>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rsidP="00CD0B3C">
      <w:pPr>
        <w:pStyle w:val="BodyText"/>
        <w:spacing w:before="7"/>
        <w:rPr>
          <w:sz w:val="23"/>
        </w:rPr>
      </w:pPr>
    </w:p>
    <w:p w14:paraId="5BDFA995" w14:textId="6E7274F7" w:rsidR="000E0A50" w:rsidRDefault="00CD0B3C" w:rsidP="00CD0B3C">
      <w:pPr>
        <w:pStyle w:val="BodyText"/>
        <w:spacing w:line="235" w:lineRule="auto"/>
        <w:ind w:left="714" w:right="4579"/>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July but the DfE has stated that there will be </w:t>
      </w:r>
      <w:r w:rsidRPr="00CD0B3C">
        <w:rPr>
          <w:b/>
          <w:color w:val="231F20"/>
          <w:u w:val="single"/>
        </w:rPr>
        <w:t>no clawback</w:t>
      </w:r>
      <w:r>
        <w:rPr>
          <w:color w:val="231F20"/>
        </w:rPr>
        <w:t xml:space="preserve"> of any unspent money so this can be carried forward into 2023/24.</w:t>
      </w:r>
    </w:p>
    <w:p w14:paraId="2E79B12A" w14:textId="77777777" w:rsidR="000E0A50" w:rsidRDefault="000E0A50" w:rsidP="00CD0B3C">
      <w:pPr>
        <w:pStyle w:val="BodyText"/>
        <w:spacing w:before="10"/>
        <w:rPr>
          <w:b/>
          <w:sz w:val="23"/>
        </w:rPr>
      </w:pPr>
    </w:p>
    <w:p w14:paraId="0D8E71A7" w14:textId="4E022EDB" w:rsidR="000E0A50" w:rsidRDefault="00CD0B3C" w:rsidP="00CD0B3C">
      <w:pPr>
        <w:pStyle w:val="BodyText"/>
        <w:spacing w:line="235" w:lineRule="auto"/>
        <w:ind w:left="714" w:right="4636"/>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D1FC498" w:rsidR="000E0A50" w:rsidRDefault="00CD0B3C">
      <w:pPr>
        <w:pStyle w:val="BodyText"/>
        <w:rPr>
          <w:sz w:val="20"/>
        </w:rPr>
      </w:pPr>
      <w:r>
        <w:rPr>
          <w:noProof/>
          <w:sz w:val="20"/>
          <w:lang w:val="en-GB" w:eastAsia="en-GB"/>
        </w:rPr>
        <mc:AlternateContent>
          <mc:Choice Requires="wps">
            <w:drawing>
              <wp:inline distT="0" distB="0" distL="0" distR="0" wp14:anchorId="5F6B8140" wp14:editId="06365321">
                <wp:extent cx="7074535" cy="777240"/>
                <wp:effectExtent l="0" t="0" r="2540" b="3810"/>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xmlns:arto="http://schemas.microsoft.com/office/word/2006/arto">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" fillcolor="#0090d6" stroked="f">
                <v:textbox inset="0,0,0,0">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rsidRPr="00EE2DA8" w14:paraId="36F73E62" w14:textId="77777777">
        <w:trPr>
          <w:trHeight w:val="320"/>
        </w:trPr>
        <w:tc>
          <w:tcPr>
            <w:tcW w:w="11544" w:type="dxa"/>
          </w:tcPr>
          <w:p w14:paraId="399E60B6" w14:textId="0C9F3169" w:rsidR="000E0A50" w:rsidRPr="00EE2DA8" w:rsidRDefault="00CD0B3C">
            <w:pPr>
              <w:pStyle w:val="TableParagraph"/>
              <w:spacing w:before="21" w:line="279"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carried</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over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from</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202</w:t>
            </w:r>
            <w:r w:rsidR="006217B2">
              <w:rPr>
                <w:rFonts w:asciiTheme="minorHAnsi" w:hAnsiTheme="minorHAnsi" w:cstheme="minorHAnsi"/>
                <w:color w:val="231F20"/>
                <w:spacing w:val="-2"/>
                <w:sz w:val="24"/>
              </w:rPr>
              <w:t>2/23</w:t>
            </w:r>
          </w:p>
        </w:tc>
        <w:tc>
          <w:tcPr>
            <w:tcW w:w="3834" w:type="dxa"/>
          </w:tcPr>
          <w:p w14:paraId="0BF0FBC4" w14:textId="52373D38" w:rsidR="000E0A50" w:rsidRPr="004A6CC2" w:rsidRDefault="00CD0B3C">
            <w:pPr>
              <w:pStyle w:val="TableParagraph"/>
              <w:spacing w:before="21" w:line="279" w:lineRule="exact"/>
              <w:rPr>
                <w:rFonts w:asciiTheme="minorHAnsi" w:hAnsiTheme="minorHAnsi" w:cstheme="minorHAnsi"/>
                <w:sz w:val="20"/>
                <w:szCs w:val="20"/>
              </w:rPr>
            </w:pPr>
            <w:r w:rsidRPr="004A6CC2">
              <w:rPr>
                <w:rFonts w:asciiTheme="minorHAnsi" w:hAnsiTheme="minorHAnsi" w:cstheme="minorHAnsi"/>
                <w:color w:val="231F20"/>
                <w:sz w:val="20"/>
                <w:szCs w:val="20"/>
              </w:rPr>
              <w:t>£</w:t>
            </w:r>
            <w:r w:rsidR="006217B2" w:rsidRPr="004A6CC2">
              <w:rPr>
                <w:rFonts w:asciiTheme="minorHAnsi" w:hAnsiTheme="minorHAnsi" w:cstheme="minorHAnsi"/>
                <w:color w:val="231F20"/>
                <w:sz w:val="20"/>
                <w:szCs w:val="20"/>
              </w:rPr>
              <w:t>0</w:t>
            </w:r>
          </w:p>
        </w:tc>
      </w:tr>
      <w:tr w:rsidR="000E0A50" w:rsidRPr="00EE2DA8" w14:paraId="4D9DAB14" w14:textId="77777777">
        <w:trPr>
          <w:trHeight w:val="320"/>
        </w:trPr>
        <w:tc>
          <w:tcPr>
            <w:tcW w:w="11544" w:type="dxa"/>
          </w:tcPr>
          <w:p w14:paraId="46210793" w14:textId="37D7DCB2"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allocated</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202</w:t>
            </w:r>
            <w:r w:rsidR="009C6F60">
              <w:rPr>
                <w:rFonts w:asciiTheme="minorHAnsi" w:hAnsiTheme="minorHAnsi" w:cstheme="minorHAnsi"/>
                <w:color w:val="231F20"/>
                <w:spacing w:val="-2"/>
                <w:sz w:val="24"/>
              </w:rPr>
              <w:t>2</w:t>
            </w:r>
            <w:r w:rsidRPr="00EE2DA8">
              <w:rPr>
                <w:rFonts w:asciiTheme="minorHAnsi" w:hAnsiTheme="minorHAnsi" w:cstheme="minorHAnsi"/>
                <w:color w:val="231F20"/>
                <w:spacing w:val="-2"/>
                <w:sz w:val="24"/>
              </w:rPr>
              <w:t>/2</w:t>
            </w:r>
            <w:r w:rsidR="009C6F60">
              <w:rPr>
                <w:rFonts w:asciiTheme="minorHAnsi" w:hAnsiTheme="minorHAnsi" w:cstheme="minorHAnsi"/>
                <w:color w:val="231F20"/>
                <w:spacing w:val="-2"/>
                <w:sz w:val="24"/>
              </w:rPr>
              <w:t>3</w:t>
            </w:r>
          </w:p>
        </w:tc>
        <w:tc>
          <w:tcPr>
            <w:tcW w:w="3834" w:type="dxa"/>
          </w:tcPr>
          <w:p w14:paraId="7C2C614C" w14:textId="300B302B" w:rsidR="000E0A50" w:rsidRPr="004A6CC2" w:rsidRDefault="00CD0B3C">
            <w:pPr>
              <w:pStyle w:val="TableParagraph"/>
              <w:spacing w:before="21" w:line="278" w:lineRule="exact"/>
              <w:rPr>
                <w:rFonts w:asciiTheme="minorHAnsi" w:hAnsiTheme="minorHAnsi" w:cstheme="minorHAnsi"/>
                <w:sz w:val="20"/>
                <w:szCs w:val="20"/>
              </w:rPr>
            </w:pPr>
            <w:r w:rsidRPr="004A6CC2">
              <w:rPr>
                <w:rFonts w:asciiTheme="minorHAnsi" w:hAnsiTheme="minorHAnsi" w:cstheme="minorHAnsi"/>
                <w:color w:val="231F20"/>
                <w:sz w:val="20"/>
                <w:szCs w:val="20"/>
              </w:rPr>
              <w:t>£</w:t>
            </w:r>
            <w:r w:rsidR="0003099C" w:rsidRPr="004A6CC2">
              <w:rPr>
                <w:rFonts w:asciiTheme="minorHAnsi" w:hAnsiTheme="minorHAnsi" w:cstheme="minorHAnsi"/>
                <w:color w:val="231F20"/>
                <w:sz w:val="20"/>
                <w:szCs w:val="20"/>
              </w:rPr>
              <w:t>16,523</w:t>
            </w:r>
          </w:p>
        </w:tc>
      </w:tr>
      <w:tr w:rsidR="000E0A50" w:rsidRPr="00EE2DA8" w14:paraId="0F2ACB72" w14:textId="77777777">
        <w:trPr>
          <w:trHeight w:val="320"/>
        </w:trPr>
        <w:tc>
          <w:tcPr>
            <w:tcW w:w="11544" w:type="dxa"/>
          </w:tcPr>
          <w:p w14:paraId="34B8EB85" w14:textId="74DE22C8"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How</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much</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(if</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any)</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do</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you</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intend</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carry</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over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from</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this</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total</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fund</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into</w:t>
            </w:r>
            <w:r w:rsidRPr="00EE2DA8">
              <w:rPr>
                <w:rFonts w:asciiTheme="minorHAnsi" w:hAnsiTheme="minorHAnsi" w:cstheme="minorHAnsi"/>
                <w:color w:val="231F20"/>
                <w:spacing w:val="-2"/>
                <w:sz w:val="24"/>
              </w:rPr>
              <w:t xml:space="preserve"> 202</w:t>
            </w:r>
            <w:r w:rsidR="009C6F60">
              <w:rPr>
                <w:rFonts w:asciiTheme="minorHAnsi" w:hAnsiTheme="minorHAnsi" w:cstheme="minorHAnsi"/>
                <w:color w:val="231F20"/>
                <w:spacing w:val="-2"/>
                <w:sz w:val="24"/>
              </w:rPr>
              <w:t>2</w:t>
            </w:r>
            <w:r w:rsidRPr="00EE2DA8">
              <w:rPr>
                <w:rFonts w:asciiTheme="minorHAnsi" w:hAnsiTheme="minorHAnsi" w:cstheme="minorHAnsi"/>
                <w:color w:val="231F20"/>
                <w:spacing w:val="-2"/>
                <w:sz w:val="24"/>
              </w:rPr>
              <w:t>/23?</w:t>
            </w:r>
          </w:p>
        </w:tc>
        <w:tc>
          <w:tcPr>
            <w:tcW w:w="3834" w:type="dxa"/>
          </w:tcPr>
          <w:p w14:paraId="35300B35" w14:textId="522F5C32" w:rsidR="000E0A50" w:rsidRPr="004A6CC2" w:rsidRDefault="00CD0B3C">
            <w:pPr>
              <w:pStyle w:val="TableParagraph"/>
              <w:spacing w:before="21" w:line="278" w:lineRule="exact"/>
              <w:rPr>
                <w:rFonts w:asciiTheme="minorHAnsi" w:hAnsiTheme="minorHAnsi" w:cstheme="minorHAnsi"/>
                <w:sz w:val="20"/>
                <w:szCs w:val="20"/>
              </w:rPr>
            </w:pPr>
            <w:r w:rsidRPr="004A6CC2">
              <w:rPr>
                <w:rFonts w:asciiTheme="minorHAnsi" w:hAnsiTheme="minorHAnsi" w:cstheme="minorHAnsi"/>
                <w:color w:val="231F20"/>
                <w:sz w:val="20"/>
                <w:szCs w:val="20"/>
              </w:rPr>
              <w:t>£</w:t>
            </w:r>
            <w:r w:rsidR="006B5AC0" w:rsidRPr="004A6CC2">
              <w:rPr>
                <w:rFonts w:asciiTheme="minorHAnsi" w:hAnsiTheme="minorHAnsi" w:cstheme="minorHAnsi"/>
                <w:color w:val="231F20"/>
                <w:sz w:val="20"/>
                <w:szCs w:val="20"/>
              </w:rPr>
              <w:t>0</w:t>
            </w:r>
          </w:p>
        </w:tc>
      </w:tr>
      <w:tr w:rsidR="000E0A50" w:rsidRPr="00EE2DA8" w14:paraId="7D0B91CA" w14:textId="77777777">
        <w:trPr>
          <w:trHeight w:val="324"/>
        </w:trPr>
        <w:tc>
          <w:tcPr>
            <w:tcW w:w="11544" w:type="dxa"/>
          </w:tcPr>
          <w:p w14:paraId="77CB8A0F" w14:textId="19052160" w:rsidR="000E0A50" w:rsidRPr="00EE2DA8" w:rsidRDefault="00CD0B3C">
            <w:pPr>
              <w:pStyle w:val="TableParagraph"/>
              <w:spacing w:before="21" w:line="283"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allocated</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202</w:t>
            </w:r>
            <w:r w:rsidR="009C6F60">
              <w:rPr>
                <w:rFonts w:asciiTheme="minorHAnsi" w:hAnsiTheme="minorHAnsi" w:cstheme="minorHAnsi"/>
                <w:color w:val="231F20"/>
                <w:spacing w:val="-2"/>
                <w:sz w:val="24"/>
              </w:rPr>
              <w:t>3</w:t>
            </w:r>
            <w:r w:rsidRPr="00EE2DA8">
              <w:rPr>
                <w:rFonts w:asciiTheme="minorHAnsi" w:hAnsiTheme="minorHAnsi" w:cstheme="minorHAnsi"/>
                <w:color w:val="231F20"/>
                <w:spacing w:val="-2"/>
                <w:sz w:val="24"/>
              </w:rPr>
              <w:t>/2</w:t>
            </w:r>
            <w:r w:rsidR="009C6F60">
              <w:rPr>
                <w:rFonts w:asciiTheme="minorHAnsi" w:hAnsiTheme="minorHAnsi" w:cstheme="minorHAnsi"/>
                <w:color w:val="231F20"/>
                <w:spacing w:val="-2"/>
                <w:sz w:val="24"/>
              </w:rPr>
              <w:t>4</w:t>
            </w:r>
          </w:p>
        </w:tc>
        <w:tc>
          <w:tcPr>
            <w:tcW w:w="3834" w:type="dxa"/>
          </w:tcPr>
          <w:p w14:paraId="234D0264" w14:textId="6D3A713A" w:rsidR="00E14AA0" w:rsidRPr="004A6CC2" w:rsidRDefault="00CD0B3C" w:rsidP="00E14AA0">
            <w:pPr>
              <w:pStyle w:val="TableParagraph"/>
              <w:spacing w:before="21" w:line="283" w:lineRule="exact"/>
              <w:rPr>
                <w:rFonts w:asciiTheme="minorHAnsi" w:hAnsiTheme="minorHAnsi" w:cstheme="minorHAnsi"/>
                <w:sz w:val="20"/>
                <w:szCs w:val="20"/>
              </w:rPr>
            </w:pPr>
            <w:r w:rsidRPr="004A6CC2">
              <w:rPr>
                <w:rFonts w:asciiTheme="minorHAnsi" w:hAnsiTheme="minorHAnsi" w:cstheme="minorHAnsi"/>
                <w:color w:val="231F20"/>
                <w:sz w:val="20"/>
                <w:szCs w:val="20"/>
              </w:rPr>
              <w:t>£</w:t>
            </w:r>
            <w:r w:rsidR="00E14AA0" w:rsidRPr="004A6CC2">
              <w:rPr>
                <w:rFonts w:asciiTheme="minorHAnsi" w:hAnsiTheme="minorHAnsi" w:cstheme="minorHAnsi"/>
                <w:color w:val="000000"/>
                <w:sz w:val="20"/>
                <w:szCs w:val="20"/>
              </w:rPr>
              <w:t>16,</w:t>
            </w:r>
            <w:r w:rsidR="00F3221B">
              <w:rPr>
                <w:rFonts w:asciiTheme="minorHAnsi" w:hAnsiTheme="minorHAnsi" w:cstheme="minorHAnsi"/>
                <w:color w:val="000000"/>
                <w:sz w:val="20"/>
                <w:szCs w:val="20"/>
              </w:rPr>
              <w:t>540</w:t>
            </w:r>
          </w:p>
          <w:p w14:paraId="567C63C0" w14:textId="48D014AB" w:rsidR="000E0A50" w:rsidRPr="004A6CC2" w:rsidRDefault="000E0A50">
            <w:pPr>
              <w:pStyle w:val="TableParagraph"/>
              <w:spacing w:before="21" w:line="283" w:lineRule="exact"/>
              <w:rPr>
                <w:rFonts w:asciiTheme="minorHAnsi" w:hAnsiTheme="minorHAnsi" w:cstheme="minorHAnsi"/>
                <w:sz w:val="20"/>
                <w:szCs w:val="20"/>
              </w:rPr>
            </w:pPr>
          </w:p>
        </w:tc>
      </w:tr>
      <w:tr w:rsidR="000E0A50" w:rsidRPr="00EE2DA8" w14:paraId="3473D751" w14:textId="77777777">
        <w:trPr>
          <w:trHeight w:val="320"/>
        </w:trPr>
        <w:tc>
          <w:tcPr>
            <w:tcW w:w="11544" w:type="dxa"/>
          </w:tcPr>
          <w:p w14:paraId="3FE4F8CE" w14:textId="154187C9"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funding</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2022/23.</w:t>
            </w:r>
            <w:r w:rsidRPr="00EE2DA8">
              <w:rPr>
                <w:rFonts w:asciiTheme="minorHAnsi" w:hAnsiTheme="minorHAnsi" w:cstheme="minorHAnsi"/>
                <w:color w:val="231F20"/>
                <w:spacing w:val="-5"/>
                <w:sz w:val="24"/>
              </w:rPr>
              <w:t xml:space="preserve"> </w:t>
            </w:r>
            <w:r w:rsidRPr="00EE2DA8">
              <w:rPr>
                <w:rFonts w:asciiTheme="minorHAnsi" w:hAnsiTheme="minorHAnsi" w:cstheme="minorHAnsi"/>
                <w:b/>
                <w:color w:val="231F20"/>
                <w:sz w:val="24"/>
              </w:rPr>
              <w:t>Ideally should</w:t>
            </w:r>
            <w:r w:rsidRPr="00EE2DA8">
              <w:rPr>
                <w:rFonts w:asciiTheme="minorHAnsi" w:hAnsiTheme="minorHAnsi" w:cstheme="minorHAnsi"/>
                <w:color w:val="231F20"/>
                <w:sz w:val="24"/>
              </w:rPr>
              <w:t xml:space="preserve"> be</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spent</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reported</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on</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by</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31st</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July</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pacing w:val="-2"/>
                <w:sz w:val="24"/>
              </w:rPr>
              <w:t>2023.</w:t>
            </w:r>
          </w:p>
        </w:tc>
        <w:tc>
          <w:tcPr>
            <w:tcW w:w="3834" w:type="dxa"/>
          </w:tcPr>
          <w:p w14:paraId="4E29CB94" w14:textId="2A4BDC66" w:rsidR="000E0A50" w:rsidRPr="00EE2DA8" w:rsidRDefault="00CD0B3C">
            <w:pPr>
              <w:pStyle w:val="TableParagraph"/>
              <w:spacing w:before="21" w:line="278" w:lineRule="exact"/>
              <w:rPr>
                <w:rFonts w:asciiTheme="minorHAnsi" w:hAnsiTheme="minorHAnsi" w:cstheme="minorHAnsi"/>
                <w:sz w:val="20"/>
              </w:rPr>
            </w:pPr>
            <w:r w:rsidRPr="00EE2DA8">
              <w:rPr>
                <w:rFonts w:asciiTheme="minorHAnsi" w:hAnsiTheme="minorHAnsi" w:cstheme="minorHAnsi"/>
                <w:color w:val="231F20"/>
                <w:sz w:val="24"/>
              </w:rPr>
              <w:t>£</w:t>
            </w:r>
            <w:r w:rsidRPr="00EE2DA8">
              <w:rPr>
                <w:rFonts w:asciiTheme="minorHAnsi" w:hAnsiTheme="minorHAnsi" w:cstheme="minorHAnsi"/>
                <w:color w:val="231F20"/>
                <w:spacing w:val="12"/>
                <w:sz w:val="24"/>
              </w:rPr>
              <w:t xml:space="preserve"> </w:t>
            </w:r>
            <w:r w:rsidR="00675CB0">
              <w:rPr>
                <w:rFonts w:asciiTheme="minorHAnsi" w:hAnsiTheme="minorHAnsi" w:cstheme="minorHAnsi"/>
                <w:color w:val="231F20"/>
                <w:spacing w:val="12"/>
                <w:sz w:val="24"/>
              </w:rPr>
              <w:t>16,</w:t>
            </w:r>
            <w:r w:rsidR="00F3221B">
              <w:rPr>
                <w:rFonts w:asciiTheme="minorHAnsi" w:hAnsiTheme="minorHAnsi" w:cstheme="minorHAnsi"/>
                <w:color w:val="231F20"/>
                <w:spacing w:val="12"/>
                <w:sz w:val="24"/>
              </w:rPr>
              <w:t>540</w:t>
            </w:r>
          </w:p>
        </w:tc>
      </w:tr>
    </w:tbl>
    <w:p w14:paraId="5B17FD24" w14:textId="6618DA8C" w:rsidR="000E0A50" w:rsidRPr="00EE2DA8" w:rsidRDefault="00CD0B3C">
      <w:pPr>
        <w:pStyle w:val="BodyText"/>
        <w:spacing w:before="1"/>
        <w:rPr>
          <w:rFonts w:asciiTheme="minorHAnsi" w:hAnsiTheme="minorHAnsi" w:cstheme="minorHAnsi"/>
          <w:sz w:val="22"/>
        </w:rPr>
      </w:pPr>
      <w:r w:rsidRPr="00EE2DA8">
        <w:rPr>
          <w:rFonts w:asciiTheme="minorHAnsi" w:hAnsiTheme="minorHAnsi" w:cstheme="minorHAnsi"/>
          <w:noProof/>
          <w:lang w:val="en-GB" w:eastAsia="en-GB"/>
        </w:rPr>
        <mc:AlternateContent>
          <mc:Choice Requires="wps">
            <w:drawing>
              <wp:anchor distT="0" distB="0" distL="0" distR="0" simplePos="0" relativeHeight="251658242"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4A64A5" id="_x0000_t202" coordsize="21600,21600" o:spt="202" path="m,l,21600r21600,l21600,xe">
                <v:stroke joinstyle="miter"/>
                <v:path gradientshapeok="t" o:connecttype="rect"/>
              </v:shapetype>
              <v:shape id="Text Box 13" o:spid="_x0000_s1027" type="#_x0000_t202" style="position:absolute;margin-left:0;margin-top:14.7pt;width:557.05pt;height:61.2pt;z-index:-25165823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" fillcolor="#0090d6" stroked="f">
                <v:textbox inset="0,0,0,0">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Pr="00EE2DA8" w:rsidRDefault="000E0A50">
      <w:pPr>
        <w:pStyle w:val="BodyText"/>
        <w:spacing w:before="4"/>
        <w:rPr>
          <w:rFonts w:asciiTheme="minorHAnsi" w:hAnsiTheme="minorHAnsi" w:cstheme="minorHAnsi"/>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rsidRPr="00EE2DA8" w14:paraId="12830AB7" w14:textId="77777777">
        <w:trPr>
          <w:trHeight w:val="1924"/>
        </w:trPr>
        <w:tc>
          <w:tcPr>
            <w:tcW w:w="11582" w:type="dxa"/>
          </w:tcPr>
          <w:p w14:paraId="24D411D9"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Meeting</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national</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curriculum</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requirements</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swimming</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water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safety.</w:t>
            </w:r>
          </w:p>
          <w:p w14:paraId="76BD6B86" w14:textId="77777777" w:rsidR="000E0A50" w:rsidRPr="00EE2DA8" w:rsidRDefault="000E0A50">
            <w:pPr>
              <w:pStyle w:val="TableParagraph"/>
              <w:spacing w:before="7"/>
              <w:ind w:left="0"/>
              <w:rPr>
                <w:rFonts w:asciiTheme="minorHAnsi" w:hAnsiTheme="minorHAnsi" w:cstheme="minorHAnsi"/>
                <w:sz w:val="23"/>
              </w:rPr>
            </w:pPr>
          </w:p>
          <w:p w14:paraId="5BD2EEA3" w14:textId="77777777" w:rsidR="000E0A50" w:rsidRPr="00EE2DA8" w:rsidRDefault="00CD0B3C">
            <w:pPr>
              <w:pStyle w:val="TableParagraph"/>
              <w:spacing w:line="235" w:lineRule="auto"/>
              <w:ind w:right="13"/>
              <w:rPr>
                <w:rFonts w:asciiTheme="minorHAnsi" w:hAnsiTheme="minorHAnsi" w:cstheme="minorHAnsi"/>
                <w:sz w:val="24"/>
              </w:rPr>
            </w:pPr>
            <w:r w:rsidRPr="00EE2DA8">
              <w:rPr>
                <w:rFonts w:asciiTheme="minorHAnsi" w:hAnsiTheme="minorHAnsi" w:cstheme="minorHAnsi"/>
                <w:color w:val="231F20"/>
                <w:sz w:val="24"/>
              </w:rPr>
              <w:t>N.B.</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Complete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this</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section</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best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ability.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example</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you</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might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have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practised</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safe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self-rescue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techniques</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on dry land which you can then transfer to the pool when school swimming restarts.</w:t>
            </w:r>
          </w:p>
          <w:p w14:paraId="4619BFE7" w14:textId="77777777" w:rsidR="000E0A50" w:rsidRPr="00EE2DA8" w:rsidRDefault="00CD0B3C">
            <w:pPr>
              <w:pStyle w:val="TableParagraph"/>
              <w:spacing w:before="2" w:line="235" w:lineRule="auto"/>
              <w:rPr>
                <w:rFonts w:asciiTheme="minorHAnsi" w:hAnsiTheme="minorHAnsi" w:cstheme="minorHAnsi"/>
                <w:b/>
                <w:sz w:val="24"/>
              </w:rPr>
            </w:pPr>
            <w:r w:rsidRPr="00EE2DA8">
              <w:rPr>
                <w:rFonts w:asciiTheme="minorHAnsi" w:hAnsiTheme="minorHAnsi" w:cstheme="minorHAnsi"/>
                <w:b/>
                <w:color w:val="231F20"/>
                <w:sz w:val="24"/>
              </w:rPr>
              <w:t>Due</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to</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exceptional</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circumstances</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priority</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should</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be</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given</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to</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ensuring</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that</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pupils</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can</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perform</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safe</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self</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rescue</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even if they do not fully meet the first two requirements of the NC programme of study</w:t>
            </w:r>
          </w:p>
        </w:tc>
        <w:tc>
          <w:tcPr>
            <w:tcW w:w="3798" w:type="dxa"/>
          </w:tcPr>
          <w:p w14:paraId="64E3CED7" w14:textId="243AAAC1" w:rsidR="000E0A50" w:rsidRPr="00EE2DA8" w:rsidRDefault="00210EB2">
            <w:pPr>
              <w:pStyle w:val="TableParagraph"/>
              <w:ind w:left="0"/>
              <w:rPr>
                <w:rFonts w:asciiTheme="minorHAnsi" w:hAnsiTheme="minorHAnsi" w:cstheme="minorHAnsi"/>
                <w:sz w:val="24"/>
              </w:rPr>
            </w:pPr>
            <w:r>
              <w:rPr>
                <w:rFonts w:asciiTheme="minorHAnsi" w:hAnsiTheme="minorHAnsi" w:cstheme="minorHAnsi"/>
                <w:sz w:val="24"/>
              </w:rPr>
              <w:t xml:space="preserve">Year 6 are swimming during Terms 2 and 3. Data to follow. </w:t>
            </w:r>
          </w:p>
        </w:tc>
      </w:tr>
      <w:tr w:rsidR="000E0A50" w:rsidRPr="00EE2DA8" w14:paraId="74B7ACB4" w14:textId="77777777">
        <w:trPr>
          <w:trHeight w:val="1472"/>
        </w:trPr>
        <w:tc>
          <w:tcPr>
            <w:tcW w:w="11582" w:type="dxa"/>
          </w:tcPr>
          <w:p w14:paraId="483EC494" w14:textId="77777777" w:rsidR="000E0A50" w:rsidRPr="00EE2DA8" w:rsidRDefault="00CD0B3C">
            <w:pPr>
              <w:pStyle w:val="TableParagraph"/>
              <w:spacing w:before="26" w:line="235" w:lineRule="auto"/>
              <w:rPr>
                <w:rFonts w:asciiTheme="minorHAnsi" w:hAnsiTheme="minorHAnsi" w:cstheme="minorHAnsi"/>
                <w:sz w:val="24"/>
              </w:rPr>
            </w:pPr>
            <w:r w:rsidRPr="00EE2DA8">
              <w:rPr>
                <w:rFonts w:asciiTheme="minorHAnsi" w:hAnsiTheme="minorHAnsi" w:cstheme="minorHAnsi"/>
                <w:color w:val="231F20"/>
                <w:sz w:val="24"/>
              </w:rPr>
              <w:t>What</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percentage</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current</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Year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6</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cohort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swim</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competently,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confidently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proficiently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over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distance</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at least 25 metres?</w:t>
            </w:r>
          </w:p>
          <w:p w14:paraId="2B084127" w14:textId="63C133F5" w:rsidR="000E0A50" w:rsidRPr="00EE2DA8" w:rsidRDefault="00CD0B3C">
            <w:pPr>
              <w:pStyle w:val="TableParagraph"/>
              <w:spacing w:before="2" w:line="235" w:lineRule="auto"/>
              <w:ind w:right="301"/>
              <w:rPr>
                <w:rFonts w:asciiTheme="minorHAnsi" w:hAnsiTheme="minorHAnsi" w:cstheme="minorHAnsi"/>
                <w:sz w:val="24"/>
              </w:rPr>
            </w:pPr>
            <w:r w:rsidRPr="00EE2DA8">
              <w:rPr>
                <w:rFonts w:asciiTheme="minorHAnsi" w:hAnsiTheme="minorHAnsi" w:cstheme="minorHAnsi"/>
                <w:b/>
                <w:color w:val="231F20"/>
                <w:sz w:val="24"/>
              </w:rPr>
              <w:t>N.B.</w:t>
            </w:r>
            <w:r w:rsidRPr="00EE2DA8">
              <w:rPr>
                <w:rFonts w:asciiTheme="minorHAnsi" w:hAnsiTheme="minorHAnsi" w:cstheme="minorHAnsi"/>
                <w:b/>
                <w:color w:val="231F20"/>
                <w:spacing w:val="-3"/>
                <w:sz w:val="24"/>
              </w:rPr>
              <w:t xml:space="preserve"> </w:t>
            </w:r>
            <w:r w:rsidRPr="00EE2DA8">
              <w:rPr>
                <w:rFonts w:asciiTheme="minorHAnsi" w:hAnsiTheme="minorHAnsi" w:cstheme="minorHAnsi"/>
                <w:color w:val="231F20"/>
                <w:sz w:val="24"/>
              </w:rPr>
              <w:t>Even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though</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pupils</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may</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swim</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in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another</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year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please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report</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on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their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attainment</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on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leaving</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primary school at the end of the summer term 2023.</w:t>
            </w:r>
          </w:p>
          <w:p w14:paraId="76B83168" w14:textId="77777777" w:rsidR="000E0A50" w:rsidRPr="00EE2DA8" w:rsidRDefault="00CD0B3C">
            <w:pPr>
              <w:pStyle w:val="TableParagraph"/>
              <w:spacing w:line="276" w:lineRule="exact"/>
              <w:rPr>
                <w:rFonts w:asciiTheme="minorHAnsi" w:hAnsiTheme="minorHAnsi" w:cstheme="minorHAnsi"/>
                <w:sz w:val="24"/>
              </w:rPr>
            </w:pPr>
            <w:r w:rsidRPr="00EE2DA8">
              <w:rPr>
                <w:rFonts w:asciiTheme="minorHAnsi" w:hAnsiTheme="minorHAnsi" w:cstheme="minorHAnsi"/>
                <w:color w:val="231F20"/>
                <w:sz w:val="24"/>
              </w:rPr>
              <w:t>Please</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see</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note</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pacing w:val="-4"/>
                <w:sz w:val="24"/>
              </w:rPr>
              <w:t>above</w:t>
            </w:r>
          </w:p>
        </w:tc>
        <w:tc>
          <w:tcPr>
            <w:tcW w:w="3798" w:type="dxa"/>
          </w:tcPr>
          <w:p w14:paraId="134C647C" w14:textId="1B2A977D" w:rsidR="00830FA5" w:rsidRPr="00EE2DA8" w:rsidRDefault="00830FA5">
            <w:pPr>
              <w:pStyle w:val="TableParagraph"/>
              <w:spacing w:before="130"/>
              <w:ind w:left="46"/>
              <w:rPr>
                <w:rFonts w:asciiTheme="minorHAnsi" w:hAnsiTheme="minorHAnsi" w:cstheme="minorHAnsi"/>
                <w:sz w:val="24"/>
              </w:rPr>
            </w:pPr>
          </w:p>
        </w:tc>
      </w:tr>
      <w:tr w:rsidR="000E0A50" w:rsidRPr="00EE2DA8" w14:paraId="22378DBC" w14:textId="77777777">
        <w:trPr>
          <w:trHeight w:val="944"/>
        </w:trPr>
        <w:tc>
          <w:tcPr>
            <w:tcW w:w="11582" w:type="dxa"/>
          </w:tcPr>
          <w:p w14:paraId="4569766B" w14:textId="77777777" w:rsidR="000E0A50" w:rsidRPr="00EE2DA8" w:rsidRDefault="00CD0B3C">
            <w:pPr>
              <w:pStyle w:val="TableParagraph"/>
              <w:spacing w:before="26" w:line="235" w:lineRule="auto"/>
              <w:rPr>
                <w:rFonts w:asciiTheme="minorHAnsi" w:hAnsiTheme="minorHAnsi" w:cstheme="minorHAnsi"/>
                <w:sz w:val="24"/>
              </w:rPr>
            </w:pPr>
            <w:r w:rsidRPr="00EE2DA8">
              <w:rPr>
                <w:rFonts w:asciiTheme="minorHAnsi" w:hAnsiTheme="minorHAnsi" w:cstheme="minorHAnsi"/>
                <w:color w:val="231F20"/>
                <w:sz w:val="24"/>
              </w:rPr>
              <w:t>What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percentage</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current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Year</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6</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cohort</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use</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a</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range</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strokes</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effectively</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example,</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front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crawl,</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backstroke and breaststroke]?</w:t>
            </w:r>
          </w:p>
          <w:p w14:paraId="79F0B89D" w14:textId="77777777" w:rsidR="000E0A50" w:rsidRPr="00EE2DA8" w:rsidRDefault="00CD0B3C">
            <w:pPr>
              <w:pStyle w:val="TableParagraph"/>
              <w:spacing w:line="290" w:lineRule="exact"/>
              <w:rPr>
                <w:rFonts w:asciiTheme="minorHAnsi" w:hAnsiTheme="minorHAnsi" w:cstheme="minorHAnsi"/>
                <w:sz w:val="24"/>
              </w:rPr>
            </w:pPr>
            <w:r w:rsidRPr="00EE2DA8">
              <w:rPr>
                <w:rFonts w:asciiTheme="minorHAnsi" w:hAnsiTheme="minorHAnsi" w:cstheme="minorHAnsi"/>
                <w:color w:val="231F20"/>
                <w:sz w:val="24"/>
              </w:rPr>
              <w:t>Please</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see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note</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pacing w:val="-4"/>
                <w:sz w:val="24"/>
              </w:rPr>
              <w:t>above</w:t>
            </w:r>
          </w:p>
        </w:tc>
        <w:tc>
          <w:tcPr>
            <w:tcW w:w="3798" w:type="dxa"/>
          </w:tcPr>
          <w:p w14:paraId="22E765C2" w14:textId="5BFF35F1" w:rsidR="00EB7F48" w:rsidRPr="00EE2DA8" w:rsidRDefault="00EB7F48" w:rsidP="00F3221B">
            <w:pPr>
              <w:pStyle w:val="TableParagraph"/>
              <w:spacing w:before="131"/>
              <w:ind w:left="42"/>
              <w:rPr>
                <w:rFonts w:asciiTheme="minorHAnsi" w:hAnsiTheme="minorHAnsi" w:cstheme="minorHAnsi"/>
                <w:sz w:val="24"/>
              </w:rPr>
            </w:pPr>
          </w:p>
        </w:tc>
      </w:tr>
      <w:tr w:rsidR="000E0A50" w:rsidRPr="00EE2DA8" w14:paraId="3BEC6C02" w14:textId="77777777">
        <w:trPr>
          <w:trHeight w:val="368"/>
        </w:trPr>
        <w:tc>
          <w:tcPr>
            <w:tcW w:w="11582" w:type="dxa"/>
          </w:tcPr>
          <w:p w14:paraId="484518FF" w14:textId="77777777" w:rsidR="000E0A50" w:rsidRPr="00EE2DA8" w:rsidRDefault="00CD0B3C">
            <w:pPr>
              <w:pStyle w:val="TableParagraph"/>
              <w:spacing w:before="21"/>
              <w:rPr>
                <w:rFonts w:asciiTheme="minorHAnsi" w:hAnsiTheme="minorHAnsi" w:cstheme="minorHAnsi"/>
                <w:b/>
                <w:sz w:val="24"/>
              </w:rPr>
            </w:pPr>
            <w:r w:rsidRPr="00EE2DA8">
              <w:rPr>
                <w:rFonts w:asciiTheme="minorHAnsi" w:hAnsiTheme="minorHAnsi" w:cstheme="minorHAnsi"/>
                <w:b/>
                <w:color w:val="231F20"/>
                <w:sz w:val="24"/>
              </w:rPr>
              <w:t>What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percentage</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of</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your</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current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Year</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6</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cohort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perform</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safe</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self-rescue</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in</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different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water-based</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pacing w:val="-2"/>
                <w:sz w:val="24"/>
              </w:rPr>
              <w:t>situations?</w:t>
            </w:r>
          </w:p>
        </w:tc>
        <w:tc>
          <w:tcPr>
            <w:tcW w:w="3798" w:type="dxa"/>
          </w:tcPr>
          <w:p w14:paraId="1DDCD537" w14:textId="2F51F248" w:rsidR="000E0A50" w:rsidRPr="00EE2DA8" w:rsidRDefault="000E0A50">
            <w:pPr>
              <w:pStyle w:val="TableParagraph"/>
              <w:spacing w:before="41"/>
              <w:ind w:left="36"/>
              <w:rPr>
                <w:rFonts w:asciiTheme="minorHAnsi" w:hAnsiTheme="minorHAnsi" w:cstheme="minorHAnsi"/>
                <w:sz w:val="23"/>
              </w:rPr>
            </w:pPr>
          </w:p>
        </w:tc>
      </w:tr>
      <w:tr w:rsidR="000E0A50" w:rsidRPr="00EE2DA8" w14:paraId="794C152D" w14:textId="77777777">
        <w:trPr>
          <w:trHeight w:val="689"/>
        </w:trPr>
        <w:tc>
          <w:tcPr>
            <w:tcW w:w="11582" w:type="dxa"/>
          </w:tcPr>
          <w:p w14:paraId="77F85813" w14:textId="77777777" w:rsidR="000E0A50" w:rsidRPr="00EE2DA8" w:rsidRDefault="00CD0B3C">
            <w:pPr>
              <w:pStyle w:val="TableParagraph"/>
              <w:spacing w:before="26" w:line="235" w:lineRule="auto"/>
              <w:rPr>
                <w:rFonts w:asciiTheme="minorHAnsi" w:hAnsiTheme="minorHAnsi" w:cstheme="minorHAnsi"/>
                <w:sz w:val="24"/>
              </w:rPr>
            </w:pPr>
            <w:r w:rsidRPr="00EE2DA8">
              <w:rPr>
                <w:rFonts w:asciiTheme="minorHAnsi" w:hAnsiTheme="minorHAnsi" w:cstheme="minorHAnsi"/>
                <w:color w:val="231F20"/>
                <w:sz w:val="24"/>
              </w:rPr>
              <w:t>Schools</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can</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choose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use</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the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Primary</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PE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sport</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premium</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provide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additional</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provision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swimming</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but</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 xml:space="preserve">this must be for activity </w:t>
            </w:r>
            <w:r w:rsidRPr="00EE2DA8">
              <w:rPr>
                <w:rFonts w:asciiTheme="minorHAnsi" w:hAnsiTheme="minorHAnsi" w:cstheme="minorHAnsi"/>
                <w:b/>
                <w:color w:val="231F20"/>
                <w:sz w:val="24"/>
              </w:rPr>
              <w:t xml:space="preserve">over and above </w:t>
            </w:r>
            <w:r w:rsidRPr="00EE2DA8">
              <w:rPr>
                <w:rFonts w:asciiTheme="minorHAnsi" w:hAnsiTheme="minorHAnsi" w:cstheme="minorHAnsi"/>
                <w:color w:val="231F20"/>
                <w:sz w:val="24"/>
              </w:rPr>
              <w:t>the national curriculum requirements. Have you used it in this way?</w:t>
            </w:r>
          </w:p>
        </w:tc>
        <w:tc>
          <w:tcPr>
            <w:tcW w:w="3798" w:type="dxa"/>
          </w:tcPr>
          <w:p w14:paraId="0D57B875" w14:textId="77777777" w:rsidR="000E0A50" w:rsidRPr="00EE2DA8" w:rsidRDefault="00CD0B3C">
            <w:pPr>
              <w:pStyle w:val="TableParagraph"/>
              <w:spacing w:before="127"/>
              <w:ind w:left="43"/>
              <w:rPr>
                <w:rFonts w:asciiTheme="minorHAnsi" w:hAnsiTheme="minorHAnsi" w:cstheme="minorHAnsi"/>
                <w:sz w:val="24"/>
              </w:rPr>
            </w:pPr>
            <w:r w:rsidRPr="00EE2DA8">
              <w:rPr>
                <w:rFonts w:asciiTheme="minorHAnsi" w:hAnsiTheme="minorHAnsi" w:cstheme="minorHAnsi"/>
                <w:spacing w:val="-2"/>
                <w:sz w:val="24"/>
              </w:rPr>
              <w:t>Yes/No</w:t>
            </w:r>
          </w:p>
        </w:tc>
      </w:tr>
    </w:tbl>
    <w:p w14:paraId="76D553C9" w14:textId="77777777" w:rsidR="000E0A50" w:rsidRPr="00EE2DA8" w:rsidRDefault="000E0A50">
      <w:pPr>
        <w:rPr>
          <w:rFonts w:asciiTheme="minorHAnsi" w:hAnsiTheme="minorHAnsi" w:cstheme="minorHAnsi"/>
          <w:sz w:val="24"/>
        </w:rPr>
        <w:sectPr w:rsidR="000E0A50" w:rsidRPr="00EE2DA8">
          <w:footerReference w:type="default" r:id="rId9"/>
          <w:pgSz w:w="16840" w:h="11910" w:orient="landscape"/>
          <w:pgMar w:top="720" w:right="599" w:bottom="640" w:left="0" w:header="0" w:footer="440" w:gutter="0"/>
          <w:cols w:space="720"/>
        </w:sectPr>
      </w:pPr>
    </w:p>
    <w:p w14:paraId="70FC2A59" w14:textId="23E86A13" w:rsidR="000E0A50" w:rsidRPr="00EE2DA8" w:rsidRDefault="00CD0B3C">
      <w:pPr>
        <w:pStyle w:val="BodyText"/>
        <w:rPr>
          <w:rFonts w:asciiTheme="minorHAnsi" w:hAnsiTheme="minorHAnsi" w:cstheme="minorHAnsi"/>
          <w:sz w:val="20"/>
        </w:rPr>
      </w:pPr>
      <w:r w:rsidRPr="00EE2DA8">
        <w:rPr>
          <w:rFonts w:asciiTheme="minorHAnsi" w:hAnsiTheme="minorHAnsi" w:cstheme="minorHAnsi"/>
          <w:noProof/>
          <w:sz w:val="20"/>
          <w:lang w:val="en-GB" w:eastAsia="en-GB"/>
        </w:rPr>
        <mc:AlternateContent>
          <mc:Choice Requires="wps">
            <w:drawing>
              <wp:inline distT="0" distB="0" distL="0" distR="0" wp14:anchorId="54C65905" wp14:editId="7B205EF9">
                <wp:extent cx="7074535" cy="777240"/>
                <wp:effectExtent l="0" t="0" r="2540" b="3810"/>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xmlns:arto="http://schemas.microsoft.com/office/word/2006/arto">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" fillcolor="#0090d6" stroked="f">
                <v:textbox inset="0,0,0,0">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Pr="00EE2DA8" w:rsidRDefault="000E0A50">
      <w:pPr>
        <w:pStyle w:val="BodyText"/>
        <w:spacing w:before="8"/>
        <w:rPr>
          <w:rFonts w:asciiTheme="minorHAnsi" w:hAnsiTheme="minorHAnsi" w:cstheme="minorHAnsi"/>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rsidRPr="00EE2DA8" w14:paraId="0A0114A2" w14:textId="77777777">
        <w:trPr>
          <w:trHeight w:val="383"/>
        </w:trPr>
        <w:tc>
          <w:tcPr>
            <w:tcW w:w="3720" w:type="dxa"/>
          </w:tcPr>
          <w:p w14:paraId="0EF7C540" w14:textId="22BB4C61" w:rsidR="000E0A50" w:rsidRPr="00EE2DA8" w:rsidRDefault="00CD0B3C">
            <w:pPr>
              <w:pStyle w:val="TableParagraph"/>
              <w:spacing w:before="39"/>
              <w:rPr>
                <w:rFonts w:asciiTheme="minorHAnsi" w:hAnsiTheme="minorHAnsi" w:cstheme="minorHAnsi"/>
                <w:sz w:val="24"/>
                <w:szCs w:val="24"/>
              </w:rPr>
            </w:pPr>
            <w:r w:rsidRPr="00EE2DA8">
              <w:rPr>
                <w:rFonts w:asciiTheme="minorHAnsi" w:hAnsiTheme="minorHAnsi" w:cstheme="minorHAnsi"/>
                <w:b/>
                <w:color w:val="231F20"/>
                <w:position w:val="2"/>
                <w:sz w:val="24"/>
                <w:szCs w:val="24"/>
              </w:rPr>
              <w:t>Academic</w:t>
            </w:r>
            <w:r w:rsidRPr="00EE2DA8">
              <w:rPr>
                <w:rFonts w:asciiTheme="minorHAnsi" w:hAnsiTheme="minorHAnsi" w:cstheme="minorHAnsi"/>
                <w:b/>
                <w:color w:val="231F20"/>
                <w:spacing w:val="-14"/>
                <w:position w:val="2"/>
                <w:sz w:val="24"/>
                <w:szCs w:val="24"/>
              </w:rPr>
              <w:t xml:space="preserve"> </w:t>
            </w:r>
            <w:r w:rsidRPr="00EE2DA8">
              <w:rPr>
                <w:rFonts w:asciiTheme="minorHAnsi" w:hAnsiTheme="minorHAnsi" w:cstheme="minorHAnsi"/>
                <w:b/>
                <w:color w:val="231F20"/>
                <w:position w:val="2"/>
                <w:sz w:val="24"/>
                <w:szCs w:val="24"/>
              </w:rPr>
              <w:t>Year:</w:t>
            </w:r>
            <w:r w:rsidRPr="00EE2DA8">
              <w:rPr>
                <w:rFonts w:asciiTheme="minorHAnsi" w:hAnsiTheme="minorHAnsi" w:cstheme="minorHAnsi"/>
                <w:b/>
                <w:color w:val="231F20"/>
                <w:spacing w:val="-10"/>
                <w:position w:val="2"/>
                <w:sz w:val="24"/>
                <w:szCs w:val="24"/>
              </w:rPr>
              <w:t xml:space="preserve"> </w:t>
            </w:r>
            <w:r w:rsidRPr="00EE2DA8">
              <w:rPr>
                <w:rFonts w:asciiTheme="minorHAnsi" w:hAnsiTheme="minorHAnsi" w:cstheme="minorHAnsi"/>
                <w:spacing w:val="-2"/>
                <w:sz w:val="24"/>
                <w:szCs w:val="24"/>
              </w:rPr>
              <w:t>202</w:t>
            </w:r>
            <w:r w:rsidR="006056F0">
              <w:rPr>
                <w:rFonts w:asciiTheme="minorHAnsi" w:hAnsiTheme="minorHAnsi" w:cstheme="minorHAnsi"/>
                <w:spacing w:val="-2"/>
                <w:sz w:val="24"/>
                <w:szCs w:val="24"/>
              </w:rPr>
              <w:t>3</w:t>
            </w:r>
            <w:r w:rsidRPr="00EE2DA8">
              <w:rPr>
                <w:rFonts w:asciiTheme="minorHAnsi" w:hAnsiTheme="minorHAnsi" w:cstheme="minorHAnsi"/>
                <w:spacing w:val="-2"/>
                <w:sz w:val="24"/>
                <w:szCs w:val="24"/>
              </w:rPr>
              <w:t>/2</w:t>
            </w:r>
            <w:r w:rsidR="006056F0">
              <w:rPr>
                <w:rFonts w:asciiTheme="minorHAnsi" w:hAnsiTheme="minorHAnsi" w:cstheme="minorHAnsi"/>
                <w:spacing w:val="-2"/>
                <w:sz w:val="24"/>
                <w:szCs w:val="24"/>
              </w:rPr>
              <w:t>4</w:t>
            </w:r>
          </w:p>
        </w:tc>
        <w:tc>
          <w:tcPr>
            <w:tcW w:w="3600" w:type="dxa"/>
          </w:tcPr>
          <w:p w14:paraId="5256E10B" w14:textId="77777777" w:rsidR="000E0A50" w:rsidRPr="00EE2DA8" w:rsidRDefault="00CD0B3C">
            <w:pPr>
              <w:pStyle w:val="TableParagraph"/>
              <w:spacing w:before="41"/>
              <w:rPr>
                <w:rFonts w:asciiTheme="minorHAnsi" w:hAnsiTheme="minorHAnsi" w:cstheme="minorHAnsi"/>
                <w:b/>
                <w:sz w:val="24"/>
                <w:szCs w:val="24"/>
              </w:rPr>
            </w:pPr>
            <w:r w:rsidRPr="00EE2DA8">
              <w:rPr>
                <w:rFonts w:asciiTheme="minorHAnsi" w:hAnsiTheme="minorHAnsi" w:cstheme="minorHAnsi"/>
                <w:b/>
                <w:color w:val="231F20"/>
                <w:sz w:val="24"/>
                <w:szCs w:val="24"/>
              </w:rPr>
              <w:t>Total</w:t>
            </w:r>
            <w:r w:rsidRPr="00EE2DA8">
              <w:rPr>
                <w:rFonts w:asciiTheme="minorHAnsi" w:hAnsiTheme="minorHAnsi" w:cstheme="minorHAnsi"/>
                <w:b/>
                <w:color w:val="231F20"/>
                <w:spacing w:val="-13"/>
                <w:sz w:val="24"/>
                <w:szCs w:val="24"/>
              </w:rPr>
              <w:t xml:space="preserve"> </w:t>
            </w:r>
            <w:r w:rsidRPr="00EE2DA8">
              <w:rPr>
                <w:rFonts w:asciiTheme="minorHAnsi" w:hAnsiTheme="minorHAnsi" w:cstheme="minorHAnsi"/>
                <w:b/>
                <w:color w:val="231F20"/>
                <w:sz w:val="24"/>
                <w:szCs w:val="24"/>
              </w:rPr>
              <w:t>fund</w:t>
            </w:r>
            <w:r w:rsidRPr="00EE2DA8">
              <w:rPr>
                <w:rFonts w:asciiTheme="minorHAnsi" w:hAnsiTheme="minorHAnsi" w:cstheme="minorHAnsi"/>
                <w:b/>
                <w:color w:val="231F20"/>
                <w:spacing w:val="-12"/>
                <w:sz w:val="24"/>
                <w:szCs w:val="24"/>
              </w:rPr>
              <w:t xml:space="preserve"> </w:t>
            </w:r>
            <w:r w:rsidRPr="00EE2DA8">
              <w:rPr>
                <w:rFonts w:asciiTheme="minorHAnsi" w:hAnsiTheme="minorHAnsi" w:cstheme="minorHAnsi"/>
                <w:b/>
                <w:color w:val="231F20"/>
                <w:spacing w:val="-2"/>
                <w:sz w:val="24"/>
                <w:szCs w:val="24"/>
              </w:rPr>
              <w:t>allocated:</w:t>
            </w:r>
          </w:p>
        </w:tc>
        <w:tc>
          <w:tcPr>
            <w:tcW w:w="4923" w:type="dxa"/>
            <w:gridSpan w:val="2"/>
          </w:tcPr>
          <w:p w14:paraId="6A04570F" w14:textId="04D57621" w:rsidR="000E0A50" w:rsidRPr="00EE2DA8" w:rsidRDefault="00CD0B3C">
            <w:pPr>
              <w:pStyle w:val="TableParagraph"/>
              <w:spacing w:before="41"/>
              <w:rPr>
                <w:rFonts w:asciiTheme="minorHAnsi" w:hAnsiTheme="minorHAnsi" w:cstheme="minorHAnsi"/>
                <w:b/>
                <w:sz w:val="24"/>
                <w:szCs w:val="24"/>
              </w:rPr>
            </w:pPr>
            <w:r w:rsidRPr="00EE2DA8">
              <w:rPr>
                <w:rFonts w:asciiTheme="minorHAnsi" w:hAnsiTheme="minorHAnsi" w:cstheme="minorHAnsi"/>
                <w:b/>
                <w:color w:val="231F20"/>
                <w:sz w:val="24"/>
                <w:szCs w:val="24"/>
              </w:rPr>
              <w:t>Date</w:t>
            </w:r>
            <w:r w:rsidRPr="00EE2DA8">
              <w:rPr>
                <w:rFonts w:asciiTheme="minorHAnsi" w:hAnsiTheme="minorHAnsi" w:cstheme="minorHAnsi"/>
                <w:b/>
                <w:color w:val="231F20"/>
                <w:spacing w:val="-10"/>
                <w:sz w:val="24"/>
                <w:szCs w:val="24"/>
              </w:rPr>
              <w:t xml:space="preserve"> </w:t>
            </w:r>
            <w:r w:rsidRPr="00EE2DA8">
              <w:rPr>
                <w:rFonts w:asciiTheme="minorHAnsi" w:hAnsiTheme="minorHAnsi" w:cstheme="minorHAnsi"/>
                <w:b/>
                <w:color w:val="231F20"/>
                <w:spacing w:val="-2"/>
                <w:sz w:val="24"/>
                <w:szCs w:val="24"/>
              </w:rPr>
              <w:t>Updated:</w:t>
            </w:r>
            <w:r w:rsidR="000E1A7C" w:rsidRPr="00EE2DA8">
              <w:rPr>
                <w:rFonts w:asciiTheme="minorHAnsi" w:hAnsiTheme="minorHAnsi" w:cstheme="minorHAnsi"/>
                <w:b/>
                <w:color w:val="231F20"/>
                <w:spacing w:val="-2"/>
                <w:sz w:val="24"/>
                <w:szCs w:val="24"/>
              </w:rPr>
              <w:t xml:space="preserve"> </w:t>
            </w:r>
            <w:r w:rsidR="00B108DF">
              <w:rPr>
                <w:rFonts w:asciiTheme="minorHAnsi" w:hAnsiTheme="minorHAnsi" w:cstheme="minorHAnsi"/>
                <w:b/>
                <w:color w:val="231F20"/>
                <w:spacing w:val="-2"/>
                <w:sz w:val="24"/>
                <w:szCs w:val="24"/>
              </w:rPr>
              <w:t>01</w:t>
            </w:r>
            <w:r w:rsidR="000E1A7C" w:rsidRPr="00EE2DA8">
              <w:rPr>
                <w:rFonts w:asciiTheme="minorHAnsi" w:hAnsiTheme="minorHAnsi" w:cstheme="minorHAnsi"/>
                <w:b/>
                <w:color w:val="231F20"/>
                <w:spacing w:val="-2"/>
                <w:sz w:val="24"/>
                <w:szCs w:val="24"/>
              </w:rPr>
              <w:t>/0</w:t>
            </w:r>
            <w:r w:rsidR="00B108DF">
              <w:rPr>
                <w:rFonts w:asciiTheme="minorHAnsi" w:hAnsiTheme="minorHAnsi" w:cstheme="minorHAnsi"/>
                <w:b/>
                <w:color w:val="231F20"/>
                <w:spacing w:val="-2"/>
                <w:sz w:val="24"/>
                <w:szCs w:val="24"/>
              </w:rPr>
              <w:t>9</w:t>
            </w:r>
            <w:r w:rsidR="000E1A7C" w:rsidRPr="00EE2DA8">
              <w:rPr>
                <w:rFonts w:asciiTheme="minorHAnsi" w:hAnsiTheme="minorHAnsi" w:cstheme="minorHAnsi"/>
                <w:b/>
                <w:color w:val="231F20"/>
                <w:spacing w:val="-2"/>
                <w:sz w:val="24"/>
                <w:szCs w:val="24"/>
              </w:rPr>
              <w:t>/2023</w:t>
            </w:r>
          </w:p>
        </w:tc>
        <w:tc>
          <w:tcPr>
            <w:tcW w:w="3134" w:type="dxa"/>
            <w:tcBorders>
              <w:top w:val="nil"/>
              <w:right w:val="nil"/>
            </w:tcBorders>
          </w:tcPr>
          <w:p w14:paraId="438CC226"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4B38E860" w14:textId="77777777">
        <w:trPr>
          <w:trHeight w:val="332"/>
        </w:trPr>
        <w:tc>
          <w:tcPr>
            <w:tcW w:w="12243" w:type="dxa"/>
            <w:gridSpan w:val="4"/>
            <w:vMerge w:val="restart"/>
          </w:tcPr>
          <w:p w14:paraId="668142BF"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1:</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color w:val="00B9F2"/>
                <w:sz w:val="24"/>
                <w:szCs w:val="24"/>
              </w:rPr>
              <w:t>The</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engagement</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u w:val="single" w:color="00B9F2"/>
              </w:rPr>
              <w:t>all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pupils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in</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regular</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physical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activity</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Chief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Medical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Officers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guidelines</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recommend</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that primary school pupils undertake at least 30 minutes of physical activity a day in school</w:t>
            </w:r>
          </w:p>
        </w:tc>
        <w:tc>
          <w:tcPr>
            <w:tcW w:w="3134" w:type="dxa"/>
          </w:tcPr>
          <w:p w14:paraId="07EA8690" w14:textId="77777777" w:rsidR="000E0A50" w:rsidRPr="00EE2DA8" w:rsidRDefault="00CD0B3C">
            <w:pPr>
              <w:pStyle w:val="TableParagraph"/>
              <w:spacing w:before="41" w:line="272" w:lineRule="exact"/>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0E0A50" w:rsidRPr="00EE2DA8" w14:paraId="0D71C441" w14:textId="77777777" w:rsidTr="0B6F7612">
        <w:trPr>
          <w:trHeight w:val="332"/>
        </w:trPr>
        <w:tc>
          <w:tcPr>
            <w:tcW w:w="12243" w:type="dxa"/>
            <w:gridSpan w:val="4"/>
            <w:vMerge/>
          </w:tcPr>
          <w:p w14:paraId="61378F34" w14:textId="77777777" w:rsidR="000E0A50" w:rsidRPr="00EE2DA8" w:rsidRDefault="000E0A50">
            <w:pPr>
              <w:rPr>
                <w:rFonts w:asciiTheme="minorHAnsi" w:hAnsiTheme="minorHAnsi" w:cstheme="minorHAnsi"/>
                <w:sz w:val="24"/>
                <w:szCs w:val="24"/>
              </w:rPr>
            </w:pPr>
          </w:p>
        </w:tc>
        <w:tc>
          <w:tcPr>
            <w:tcW w:w="3134" w:type="dxa"/>
          </w:tcPr>
          <w:p w14:paraId="2B7DA00C" w14:textId="75A2ACEB" w:rsidR="000E0A50" w:rsidRPr="00EE2DA8" w:rsidRDefault="00352267">
            <w:pPr>
              <w:pStyle w:val="TableParagraph"/>
              <w:spacing w:before="54"/>
              <w:ind w:left="32"/>
              <w:rPr>
                <w:rFonts w:asciiTheme="minorHAnsi" w:hAnsiTheme="minorHAnsi" w:cstheme="minorHAnsi"/>
                <w:sz w:val="24"/>
                <w:szCs w:val="24"/>
              </w:rPr>
            </w:pPr>
            <w:r>
              <w:rPr>
                <w:rFonts w:asciiTheme="minorHAnsi" w:hAnsiTheme="minorHAnsi" w:cstheme="minorHAnsi"/>
                <w:sz w:val="24"/>
                <w:szCs w:val="24"/>
              </w:rPr>
              <w:t>71%</w:t>
            </w:r>
          </w:p>
        </w:tc>
      </w:tr>
      <w:tr w:rsidR="000E0A50" w:rsidRPr="00EE2DA8" w14:paraId="2C851AA7" w14:textId="77777777">
        <w:trPr>
          <w:trHeight w:val="390"/>
        </w:trPr>
        <w:tc>
          <w:tcPr>
            <w:tcW w:w="3720" w:type="dxa"/>
          </w:tcPr>
          <w:p w14:paraId="6082A78F" w14:textId="77777777" w:rsidR="000E0A50" w:rsidRPr="00EE2DA8" w:rsidRDefault="00CD0B3C">
            <w:pPr>
              <w:pStyle w:val="TableParagraph"/>
              <w:spacing w:before="41"/>
              <w:ind w:left="1541" w:right="152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216" w:type="dxa"/>
            <w:gridSpan w:val="2"/>
          </w:tcPr>
          <w:p w14:paraId="0F6310C3" w14:textId="77777777" w:rsidR="000E0A50" w:rsidRPr="00EE2DA8" w:rsidRDefault="00CD0B3C">
            <w:pPr>
              <w:pStyle w:val="TableParagraph"/>
              <w:spacing w:before="41"/>
              <w:ind w:left="1794" w:right="17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307" w:type="dxa"/>
          </w:tcPr>
          <w:p w14:paraId="6686CD53" w14:textId="77777777" w:rsidR="000E0A50" w:rsidRPr="00EE2DA8" w:rsidRDefault="00CD0B3C">
            <w:pPr>
              <w:pStyle w:val="TableParagraph"/>
              <w:spacing w:before="41"/>
              <w:ind w:left="1294" w:right="12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134" w:type="dxa"/>
          </w:tcPr>
          <w:p w14:paraId="5C7FC3BD"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48475787" w14:textId="77777777">
        <w:trPr>
          <w:trHeight w:val="1472"/>
        </w:trPr>
        <w:tc>
          <w:tcPr>
            <w:tcW w:w="3720" w:type="dxa"/>
          </w:tcPr>
          <w:p w14:paraId="095C4F37" w14:textId="77777777" w:rsidR="000E0A50" w:rsidRPr="00EE2DA8" w:rsidRDefault="00CD0B3C">
            <w:pPr>
              <w:pStyle w:val="TableParagraph"/>
              <w:spacing w:before="46" w:line="235" w:lineRule="auto"/>
              <w:ind w:left="79" w:right="3"/>
              <w:rPr>
                <w:rFonts w:asciiTheme="minorHAnsi" w:hAnsiTheme="minorHAnsi" w:cstheme="minorHAnsi"/>
                <w:sz w:val="24"/>
                <w:szCs w:val="24"/>
              </w:rPr>
            </w:pPr>
            <w:r w:rsidRPr="00EE2DA8">
              <w:rPr>
                <w:rFonts w:asciiTheme="minorHAnsi" w:hAnsiTheme="minorHAnsi" w:cstheme="minorHAnsi"/>
                <w:color w:val="231F20"/>
                <w:sz w:val="24"/>
                <w:szCs w:val="24"/>
              </w:rPr>
              <w:t>Your school focus should be clear what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know and be able to do and about</w:t>
            </w:r>
          </w:p>
          <w:p w14:paraId="35579C97" w14:textId="77777777" w:rsidR="000E0A50" w:rsidRPr="00EE2DA8" w:rsidRDefault="00CD0B3C">
            <w:pPr>
              <w:pStyle w:val="TableParagraph"/>
              <w:spacing w:line="289"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p w14:paraId="7D1F1BC0" w14:textId="77777777" w:rsidR="000E0A50" w:rsidRPr="00EE2DA8" w:rsidRDefault="00CD0B3C">
            <w:pPr>
              <w:pStyle w:val="TableParagraph"/>
              <w:spacing w:line="256"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600" w:type="dxa"/>
          </w:tcPr>
          <w:p w14:paraId="2D789F38"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achieve are linked to your intentions:</w:t>
            </w:r>
          </w:p>
        </w:tc>
        <w:tc>
          <w:tcPr>
            <w:tcW w:w="1616" w:type="dxa"/>
          </w:tcPr>
          <w:p w14:paraId="0780F499" w14:textId="77777777" w:rsidR="000E0A50" w:rsidRPr="00EE2DA8" w:rsidRDefault="00CD0B3C">
            <w:pPr>
              <w:pStyle w:val="TableParagraph"/>
              <w:spacing w:before="46" w:line="235" w:lineRule="auto"/>
              <w:ind w:right="557"/>
              <w:rPr>
                <w:rFonts w:asciiTheme="minorHAnsi" w:hAnsiTheme="minorHAnsi" w:cstheme="minorHAnsi"/>
                <w:sz w:val="24"/>
                <w:szCs w:val="24"/>
              </w:rPr>
            </w:pPr>
            <w:r w:rsidRPr="00EE2DA8">
              <w:rPr>
                <w:rFonts w:asciiTheme="minorHAnsi" w:hAnsiTheme="minorHAnsi" w:cstheme="minorHAnsi"/>
                <w:color w:val="231F20"/>
                <w:spacing w:val="-2"/>
                <w:sz w:val="24"/>
                <w:szCs w:val="24"/>
              </w:rPr>
              <w:t>Funding allocated:</w:t>
            </w:r>
          </w:p>
        </w:tc>
        <w:tc>
          <w:tcPr>
            <w:tcW w:w="3307" w:type="dxa"/>
          </w:tcPr>
          <w:p w14:paraId="79344F78" w14:textId="77777777" w:rsidR="000E0A50" w:rsidRPr="00EE2DA8" w:rsidRDefault="00CD0B3C">
            <w:pPr>
              <w:pStyle w:val="TableParagraph"/>
              <w:spacing w:before="46" w:line="235" w:lineRule="auto"/>
              <w:ind w:right="267"/>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3"/>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1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 xml:space="preserve">do pupils now know and what can they now do? What has </w:t>
            </w:r>
            <w:r w:rsidRPr="00EE2DA8">
              <w:rPr>
                <w:rFonts w:asciiTheme="minorHAnsi" w:hAnsiTheme="minorHAnsi" w:cstheme="minorHAnsi"/>
                <w:color w:val="231F20"/>
                <w:spacing w:val="-2"/>
                <w:sz w:val="24"/>
                <w:szCs w:val="24"/>
              </w:rPr>
              <w:t>changed?:</w:t>
            </w:r>
          </w:p>
        </w:tc>
        <w:tc>
          <w:tcPr>
            <w:tcW w:w="3134" w:type="dxa"/>
          </w:tcPr>
          <w:p w14:paraId="66D9B025"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suggested next steps:</w:t>
            </w:r>
          </w:p>
        </w:tc>
      </w:tr>
      <w:tr w:rsidR="00C51C5A" w:rsidRPr="00EE2DA8" w14:paraId="4E37B11D" w14:textId="77777777">
        <w:trPr>
          <w:trHeight w:val="1710"/>
        </w:trPr>
        <w:tc>
          <w:tcPr>
            <w:tcW w:w="3720" w:type="dxa"/>
          </w:tcPr>
          <w:p w14:paraId="6C42C8CC"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have more children, more active, more of the time. </w:t>
            </w:r>
          </w:p>
          <w:p w14:paraId="591E3285" w14:textId="77777777" w:rsidR="00C51C5A" w:rsidRPr="00EE2DA8" w:rsidRDefault="00C51C5A" w:rsidP="00C51C5A">
            <w:pPr>
              <w:pStyle w:val="TableParagraph"/>
              <w:ind w:left="0"/>
              <w:rPr>
                <w:rFonts w:asciiTheme="minorHAnsi" w:hAnsiTheme="minorHAnsi" w:cstheme="minorHAnsi"/>
                <w:sz w:val="24"/>
                <w:szCs w:val="24"/>
              </w:rPr>
            </w:pPr>
          </w:p>
          <w:p w14:paraId="73F5B8F2" w14:textId="7684EE42"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This directly impacts on the children’s academic achievement, mental well-being, their self-esteem and overall fitness. </w:t>
            </w:r>
          </w:p>
        </w:tc>
        <w:tc>
          <w:tcPr>
            <w:tcW w:w="3600" w:type="dxa"/>
          </w:tcPr>
          <w:p w14:paraId="64B540ED"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enrich our provision in school through the use of CGS Outreach and the weekly ASCO visit. </w:t>
            </w:r>
          </w:p>
          <w:p w14:paraId="1888B41E" w14:textId="77777777" w:rsidR="00C51C5A" w:rsidRPr="00EE2DA8" w:rsidRDefault="00C51C5A" w:rsidP="00C51C5A">
            <w:pPr>
              <w:pStyle w:val="TableParagraph"/>
              <w:ind w:left="0"/>
              <w:rPr>
                <w:rFonts w:asciiTheme="minorHAnsi" w:hAnsiTheme="minorHAnsi" w:cstheme="minorHAnsi"/>
                <w:sz w:val="24"/>
                <w:szCs w:val="24"/>
              </w:rPr>
            </w:pPr>
          </w:p>
          <w:p w14:paraId="4F72AB94" w14:textId="55310632"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To include a greater range of lunchtime and after-school clubs to encourage greater participation – This included</w:t>
            </w:r>
            <w:r w:rsidR="00476CA5">
              <w:rPr>
                <w:rFonts w:asciiTheme="minorHAnsi" w:hAnsiTheme="minorHAnsi" w:cstheme="minorHAnsi"/>
                <w:sz w:val="24"/>
                <w:szCs w:val="24"/>
              </w:rPr>
              <w:t xml:space="preserve"> </w:t>
            </w:r>
            <w:r w:rsidR="005148DC">
              <w:rPr>
                <w:rFonts w:asciiTheme="minorHAnsi" w:hAnsiTheme="minorHAnsi" w:cstheme="minorHAnsi"/>
                <w:sz w:val="24"/>
                <w:szCs w:val="24"/>
              </w:rPr>
              <w:t>multi-sports</w:t>
            </w:r>
            <w:r w:rsidR="007A2E90">
              <w:rPr>
                <w:rFonts w:asciiTheme="minorHAnsi" w:hAnsiTheme="minorHAnsi" w:cstheme="minorHAnsi"/>
                <w:sz w:val="24"/>
                <w:szCs w:val="24"/>
              </w:rPr>
              <w:t xml:space="preserve"> and </w:t>
            </w:r>
            <w:r w:rsidRPr="00EE2DA8">
              <w:rPr>
                <w:rFonts w:asciiTheme="minorHAnsi" w:hAnsiTheme="minorHAnsi" w:cstheme="minorHAnsi"/>
                <w:sz w:val="24"/>
                <w:szCs w:val="24"/>
              </w:rPr>
              <w:t>Synergy Football coaching</w:t>
            </w:r>
            <w:r w:rsidR="007A2E90">
              <w:rPr>
                <w:rFonts w:asciiTheme="minorHAnsi" w:hAnsiTheme="minorHAnsi" w:cstheme="minorHAnsi"/>
                <w:sz w:val="24"/>
                <w:szCs w:val="24"/>
              </w:rPr>
              <w:t>.</w:t>
            </w:r>
          </w:p>
          <w:p w14:paraId="7D2D2DF2" w14:textId="77777777" w:rsidR="00C51C5A" w:rsidRPr="00EE2DA8" w:rsidRDefault="00C51C5A" w:rsidP="00C51C5A">
            <w:pPr>
              <w:pStyle w:val="TableParagraph"/>
              <w:ind w:left="0"/>
              <w:rPr>
                <w:rFonts w:asciiTheme="minorHAnsi" w:hAnsiTheme="minorHAnsi" w:cstheme="minorHAnsi"/>
                <w:sz w:val="24"/>
                <w:szCs w:val="24"/>
              </w:rPr>
            </w:pPr>
          </w:p>
          <w:p w14:paraId="49488D4E"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Make effective use of the Heat Maps, Participation Trackers and monitoring of planning. </w:t>
            </w:r>
          </w:p>
          <w:p w14:paraId="7F61D4DB" w14:textId="77777777" w:rsidR="00C51C5A" w:rsidRPr="00EE2DA8" w:rsidRDefault="00C51C5A" w:rsidP="00C51C5A">
            <w:pPr>
              <w:pStyle w:val="TableParagraph"/>
              <w:ind w:left="0"/>
              <w:rPr>
                <w:rFonts w:asciiTheme="minorHAnsi" w:hAnsiTheme="minorHAnsi" w:cstheme="minorHAnsi"/>
                <w:sz w:val="24"/>
                <w:szCs w:val="24"/>
              </w:rPr>
            </w:pPr>
          </w:p>
          <w:p w14:paraId="672FC87F"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PE Lead to attend the CGS Outreach and the Lincolnshire County Conferences to ensure they remain informed on current and upcoming PE approaches and messages. </w:t>
            </w:r>
          </w:p>
          <w:p w14:paraId="2F2BA28E" w14:textId="77777777" w:rsidR="00C51C5A" w:rsidRPr="00EE2DA8" w:rsidRDefault="00C51C5A" w:rsidP="00C51C5A">
            <w:pPr>
              <w:pStyle w:val="TableParagraph"/>
              <w:ind w:left="0"/>
              <w:rPr>
                <w:rFonts w:asciiTheme="minorHAnsi" w:hAnsiTheme="minorHAnsi" w:cstheme="minorHAnsi"/>
                <w:sz w:val="24"/>
                <w:szCs w:val="24"/>
              </w:rPr>
            </w:pPr>
          </w:p>
          <w:p w14:paraId="3807E313"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PE Lead to attend Termly Forums.</w:t>
            </w:r>
          </w:p>
          <w:p w14:paraId="51B77AD4" w14:textId="77777777" w:rsidR="00C51C5A" w:rsidRPr="00EE2DA8" w:rsidRDefault="00C51C5A" w:rsidP="00C51C5A">
            <w:pPr>
              <w:pStyle w:val="TableParagraph"/>
              <w:ind w:left="0"/>
              <w:rPr>
                <w:rFonts w:asciiTheme="minorHAnsi" w:hAnsiTheme="minorHAnsi" w:cstheme="minorHAnsi"/>
                <w:sz w:val="24"/>
                <w:szCs w:val="24"/>
              </w:rPr>
            </w:pPr>
          </w:p>
          <w:p w14:paraId="7D03C38A" w14:textId="4286B06E" w:rsidR="00C51C5A"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Make use of Complete PE</w:t>
            </w:r>
            <w:r w:rsidR="00B40892">
              <w:rPr>
                <w:rFonts w:asciiTheme="minorHAnsi" w:hAnsiTheme="minorHAnsi" w:cstheme="minorHAnsi"/>
                <w:sz w:val="24"/>
                <w:szCs w:val="24"/>
              </w:rPr>
              <w:t xml:space="preserve"> and </w:t>
            </w:r>
            <w:r w:rsidR="002E4C4A">
              <w:rPr>
                <w:rFonts w:asciiTheme="minorHAnsi" w:hAnsiTheme="minorHAnsi" w:cstheme="minorHAnsi"/>
                <w:sz w:val="24"/>
                <w:szCs w:val="24"/>
              </w:rPr>
              <w:t xml:space="preserve">Teach </w:t>
            </w:r>
            <w:r w:rsidR="00B40892">
              <w:rPr>
                <w:rFonts w:asciiTheme="minorHAnsi" w:hAnsiTheme="minorHAnsi" w:cstheme="minorHAnsi"/>
                <w:sz w:val="24"/>
                <w:szCs w:val="24"/>
              </w:rPr>
              <w:t xml:space="preserve">Active </w:t>
            </w:r>
            <w:r w:rsidRPr="00EE2DA8">
              <w:rPr>
                <w:rFonts w:asciiTheme="minorHAnsi" w:hAnsiTheme="minorHAnsi" w:cstheme="minorHAnsi"/>
                <w:sz w:val="24"/>
                <w:szCs w:val="24"/>
              </w:rPr>
              <w:t xml:space="preserve">to encourage active breaks and learning throughout the day. </w:t>
            </w:r>
          </w:p>
          <w:p w14:paraId="5EB3CCFD" w14:textId="77777777" w:rsidR="008F7A22" w:rsidRDefault="008F7A22" w:rsidP="00C51C5A">
            <w:pPr>
              <w:pStyle w:val="TableParagraph"/>
              <w:ind w:left="0"/>
              <w:rPr>
                <w:rFonts w:asciiTheme="minorHAnsi" w:hAnsiTheme="minorHAnsi" w:cstheme="minorHAnsi"/>
                <w:sz w:val="24"/>
                <w:szCs w:val="24"/>
              </w:rPr>
            </w:pPr>
          </w:p>
          <w:p w14:paraId="34C51320" w14:textId="0630D770" w:rsidR="008F7A22" w:rsidRPr="00EE2DA8" w:rsidRDefault="008F7A22"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further enrich our provision in-school </w:t>
            </w:r>
            <w:r w:rsidR="00B40892">
              <w:rPr>
                <w:rFonts w:asciiTheme="minorHAnsi" w:hAnsiTheme="minorHAnsi" w:cstheme="minorHAnsi"/>
                <w:sz w:val="24"/>
                <w:szCs w:val="24"/>
              </w:rPr>
              <w:t xml:space="preserve">through the use of Premier Education enrichment session – 3x per year. </w:t>
            </w:r>
          </w:p>
        </w:tc>
        <w:tc>
          <w:tcPr>
            <w:tcW w:w="1616" w:type="dxa"/>
          </w:tcPr>
          <w:p w14:paraId="077B8C2B" w14:textId="4D4D1ECC" w:rsidR="00C51C5A" w:rsidRPr="00EE2DA8" w:rsidRDefault="00C51C5A" w:rsidP="00C51C5A">
            <w:pPr>
              <w:pStyle w:val="TableParagraph"/>
              <w:spacing w:before="160"/>
              <w:ind w:left="34"/>
              <w:rPr>
                <w:rFonts w:asciiTheme="minorHAnsi" w:hAnsiTheme="minorHAnsi" w:cstheme="minorHAnsi"/>
                <w:sz w:val="24"/>
                <w:szCs w:val="24"/>
              </w:rPr>
            </w:pPr>
            <w:r w:rsidRPr="00EE2DA8">
              <w:rPr>
                <w:rFonts w:asciiTheme="minorHAnsi" w:hAnsiTheme="minorHAnsi" w:cstheme="minorHAnsi"/>
                <w:sz w:val="24"/>
                <w:szCs w:val="24"/>
              </w:rPr>
              <w:t>See Anticipated Spend Document 202</w:t>
            </w:r>
            <w:r w:rsidR="007A2E90">
              <w:rPr>
                <w:rFonts w:asciiTheme="minorHAnsi" w:hAnsiTheme="minorHAnsi" w:cstheme="minorHAnsi"/>
                <w:sz w:val="24"/>
                <w:szCs w:val="24"/>
              </w:rPr>
              <w:t>3/24</w:t>
            </w:r>
          </w:p>
        </w:tc>
        <w:tc>
          <w:tcPr>
            <w:tcW w:w="3307" w:type="dxa"/>
          </w:tcPr>
          <w:p w14:paraId="29BD036C" w14:textId="77777777" w:rsidR="00C51C5A" w:rsidRPr="00EE2DA8" w:rsidRDefault="00C51C5A" w:rsidP="00C51C5A">
            <w:pPr>
              <w:pStyle w:val="TableParagraph"/>
              <w:ind w:left="0"/>
              <w:rPr>
                <w:rFonts w:asciiTheme="minorHAnsi" w:hAnsiTheme="minorHAnsi" w:cstheme="minorHAnsi"/>
                <w:sz w:val="24"/>
                <w:szCs w:val="24"/>
              </w:rPr>
            </w:pPr>
          </w:p>
        </w:tc>
        <w:tc>
          <w:tcPr>
            <w:tcW w:w="3134" w:type="dxa"/>
          </w:tcPr>
          <w:p w14:paraId="533909BE" w14:textId="0C6234D1" w:rsidR="000240D2" w:rsidRPr="00EE2DA8" w:rsidRDefault="000240D2" w:rsidP="00C51C5A">
            <w:pPr>
              <w:pStyle w:val="TableParagraph"/>
              <w:ind w:left="0"/>
              <w:rPr>
                <w:rFonts w:asciiTheme="minorHAnsi" w:hAnsiTheme="minorHAnsi" w:cstheme="minorHAnsi"/>
                <w:sz w:val="24"/>
                <w:szCs w:val="24"/>
              </w:rPr>
            </w:pPr>
          </w:p>
        </w:tc>
      </w:tr>
      <w:tr w:rsidR="000E0A50" w:rsidRPr="00EE2DA8" w14:paraId="2A846F40" w14:textId="77777777">
        <w:trPr>
          <w:trHeight w:val="320"/>
        </w:trPr>
        <w:tc>
          <w:tcPr>
            <w:tcW w:w="12243" w:type="dxa"/>
            <w:gridSpan w:val="4"/>
            <w:vMerge w:val="restart"/>
          </w:tcPr>
          <w:p w14:paraId="49927F60" w14:textId="77777777" w:rsidR="000E0A50" w:rsidRPr="00EE2DA8" w:rsidRDefault="00CD0B3C">
            <w:pPr>
              <w:pStyle w:val="TableParagraph"/>
              <w:spacing w:before="41"/>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6"/>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2:</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color w:val="00B9F2"/>
                <w:sz w:val="24"/>
                <w:szCs w:val="24"/>
              </w:rPr>
              <w:t>The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profile</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PESSPA</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being</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raised</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across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the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school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tool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for</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whole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school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pacing w:val="-2"/>
                <w:sz w:val="24"/>
                <w:szCs w:val="24"/>
              </w:rPr>
              <w:t>improvement</w:t>
            </w:r>
          </w:p>
        </w:tc>
        <w:tc>
          <w:tcPr>
            <w:tcW w:w="3134" w:type="dxa"/>
          </w:tcPr>
          <w:p w14:paraId="142D578D" w14:textId="77777777" w:rsidR="000E0A50" w:rsidRPr="00EE2DA8" w:rsidRDefault="00CD0B3C">
            <w:pPr>
              <w:pStyle w:val="TableParagraph"/>
              <w:spacing w:before="41" w:line="259" w:lineRule="exact"/>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0E0A50" w:rsidRPr="00EE2DA8" w14:paraId="02C660E2" w14:textId="77777777" w:rsidTr="0B6F7612">
        <w:trPr>
          <w:trHeight w:val="320"/>
        </w:trPr>
        <w:tc>
          <w:tcPr>
            <w:tcW w:w="12243" w:type="dxa"/>
            <w:gridSpan w:val="4"/>
            <w:vMerge/>
          </w:tcPr>
          <w:p w14:paraId="35ACB87A" w14:textId="77777777" w:rsidR="000E0A50" w:rsidRPr="00EE2DA8" w:rsidRDefault="000E0A50">
            <w:pPr>
              <w:rPr>
                <w:rFonts w:asciiTheme="minorHAnsi" w:hAnsiTheme="minorHAnsi" w:cstheme="minorHAnsi"/>
                <w:sz w:val="24"/>
                <w:szCs w:val="24"/>
              </w:rPr>
            </w:pPr>
          </w:p>
        </w:tc>
        <w:tc>
          <w:tcPr>
            <w:tcW w:w="3134" w:type="dxa"/>
          </w:tcPr>
          <w:p w14:paraId="3E2DEC13" w14:textId="7C6A7456" w:rsidR="000E0A50" w:rsidRPr="00EE2DA8" w:rsidRDefault="005E4B4A">
            <w:pPr>
              <w:pStyle w:val="TableParagraph"/>
              <w:spacing w:before="45" w:line="255" w:lineRule="exact"/>
              <w:ind w:left="39"/>
              <w:rPr>
                <w:rFonts w:asciiTheme="minorHAnsi" w:hAnsiTheme="minorHAnsi" w:cstheme="minorHAnsi"/>
                <w:sz w:val="24"/>
                <w:szCs w:val="24"/>
              </w:rPr>
            </w:pPr>
            <w:r>
              <w:rPr>
                <w:rFonts w:asciiTheme="minorHAnsi" w:hAnsiTheme="minorHAnsi" w:cstheme="minorHAnsi"/>
                <w:sz w:val="24"/>
                <w:szCs w:val="24"/>
              </w:rPr>
              <w:t>8%</w:t>
            </w:r>
          </w:p>
        </w:tc>
      </w:tr>
      <w:tr w:rsidR="000E0A50" w:rsidRPr="00EE2DA8" w14:paraId="1812A5A6" w14:textId="77777777">
        <w:trPr>
          <w:trHeight w:val="405"/>
        </w:trPr>
        <w:tc>
          <w:tcPr>
            <w:tcW w:w="3720" w:type="dxa"/>
          </w:tcPr>
          <w:p w14:paraId="0F7F78A0" w14:textId="77777777" w:rsidR="000E0A50" w:rsidRPr="00EE2DA8" w:rsidRDefault="00CD0B3C">
            <w:pPr>
              <w:pStyle w:val="TableParagraph"/>
              <w:spacing w:before="41"/>
              <w:ind w:left="1541" w:right="152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216" w:type="dxa"/>
            <w:gridSpan w:val="2"/>
          </w:tcPr>
          <w:p w14:paraId="28434049" w14:textId="77777777" w:rsidR="000E0A50" w:rsidRPr="00EE2DA8" w:rsidRDefault="00CD0B3C">
            <w:pPr>
              <w:pStyle w:val="TableParagraph"/>
              <w:spacing w:before="41"/>
              <w:ind w:left="1794" w:right="17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307" w:type="dxa"/>
          </w:tcPr>
          <w:p w14:paraId="3705F6CE" w14:textId="77777777" w:rsidR="000E0A50" w:rsidRPr="00EE2DA8" w:rsidRDefault="00CD0B3C">
            <w:pPr>
              <w:pStyle w:val="TableParagraph"/>
              <w:spacing w:before="41"/>
              <w:ind w:left="1294" w:right="12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134" w:type="dxa"/>
          </w:tcPr>
          <w:p w14:paraId="7AD9FED8"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1D391FF8" w14:textId="77777777">
        <w:trPr>
          <w:trHeight w:val="1472"/>
        </w:trPr>
        <w:tc>
          <w:tcPr>
            <w:tcW w:w="3720" w:type="dxa"/>
          </w:tcPr>
          <w:p w14:paraId="1E698A7A" w14:textId="77777777" w:rsidR="000E0A50" w:rsidRPr="00EE2DA8" w:rsidRDefault="00CD0B3C">
            <w:pPr>
              <w:pStyle w:val="TableParagraph"/>
              <w:spacing w:before="46" w:line="235" w:lineRule="auto"/>
              <w:ind w:left="79" w:right="3"/>
              <w:rPr>
                <w:rFonts w:asciiTheme="minorHAnsi" w:hAnsiTheme="minorHAnsi" w:cstheme="minorHAnsi"/>
                <w:sz w:val="24"/>
                <w:szCs w:val="24"/>
              </w:rPr>
            </w:pPr>
            <w:r w:rsidRPr="00EE2DA8">
              <w:rPr>
                <w:rFonts w:asciiTheme="minorHAnsi" w:hAnsiTheme="minorHAnsi" w:cstheme="minorHAnsi"/>
                <w:color w:val="231F20"/>
                <w:sz w:val="24"/>
                <w:szCs w:val="24"/>
              </w:rPr>
              <w:t>Your school focus should be clear what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know and be able to do and about</w:t>
            </w:r>
          </w:p>
          <w:p w14:paraId="51F23480" w14:textId="77777777" w:rsidR="000E0A50" w:rsidRPr="00EE2DA8" w:rsidRDefault="00CD0B3C">
            <w:pPr>
              <w:pStyle w:val="TableParagraph"/>
              <w:spacing w:line="289"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p w14:paraId="53D4E598" w14:textId="77777777" w:rsidR="000E0A50" w:rsidRPr="00EE2DA8" w:rsidRDefault="00CD0B3C">
            <w:pPr>
              <w:pStyle w:val="TableParagraph"/>
              <w:spacing w:line="256"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600" w:type="dxa"/>
          </w:tcPr>
          <w:p w14:paraId="2978E2EB"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achieve are linked to your intentions:</w:t>
            </w:r>
          </w:p>
        </w:tc>
        <w:tc>
          <w:tcPr>
            <w:tcW w:w="1616" w:type="dxa"/>
          </w:tcPr>
          <w:p w14:paraId="1DA61E06" w14:textId="77777777" w:rsidR="000E0A50" w:rsidRPr="00EE2DA8" w:rsidRDefault="00CD0B3C">
            <w:pPr>
              <w:pStyle w:val="TableParagraph"/>
              <w:spacing w:before="46" w:line="235" w:lineRule="auto"/>
              <w:ind w:right="557"/>
              <w:rPr>
                <w:rFonts w:asciiTheme="minorHAnsi" w:hAnsiTheme="minorHAnsi" w:cstheme="minorHAnsi"/>
                <w:sz w:val="24"/>
                <w:szCs w:val="24"/>
              </w:rPr>
            </w:pPr>
            <w:r w:rsidRPr="00EE2DA8">
              <w:rPr>
                <w:rFonts w:asciiTheme="minorHAnsi" w:hAnsiTheme="minorHAnsi" w:cstheme="minorHAnsi"/>
                <w:color w:val="231F20"/>
                <w:spacing w:val="-2"/>
                <w:sz w:val="24"/>
                <w:szCs w:val="24"/>
              </w:rPr>
              <w:t>Funding allocated:</w:t>
            </w:r>
          </w:p>
        </w:tc>
        <w:tc>
          <w:tcPr>
            <w:tcW w:w="3307" w:type="dxa"/>
          </w:tcPr>
          <w:p w14:paraId="08DA9F0E" w14:textId="77777777" w:rsidR="000E0A50" w:rsidRPr="00EE2DA8" w:rsidRDefault="00CD0B3C">
            <w:pPr>
              <w:pStyle w:val="TableParagraph"/>
              <w:spacing w:before="46" w:line="235" w:lineRule="auto"/>
              <w:ind w:right="267"/>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3"/>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1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 xml:space="preserve">do pupils now know and what can they now do? What has </w:t>
            </w:r>
            <w:r w:rsidRPr="00EE2DA8">
              <w:rPr>
                <w:rFonts w:asciiTheme="minorHAnsi" w:hAnsiTheme="minorHAnsi" w:cstheme="minorHAnsi"/>
                <w:color w:val="231F20"/>
                <w:spacing w:val="-2"/>
                <w:sz w:val="24"/>
                <w:szCs w:val="24"/>
              </w:rPr>
              <w:t>changed?:</w:t>
            </w:r>
          </w:p>
        </w:tc>
        <w:tc>
          <w:tcPr>
            <w:tcW w:w="3134" w:type="dxa"/>
          </w:tcPr>
          <w:p w14:paraId="46148B84"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suggested next steps:</w:t>
            </w:r>
          </w:p>
        </w:tc>
      </w:tr>
      <w:tr w:rsidR="00D8541A" w:rsidRPr="00EE2DA8" w14:paraId="749EEA5E" w14:textId="77777777">
        <w:trPr>
          <w:trHeight w:val="1690"/>
        </w:trPr>
        <w:tc>
          <w:tcPr>
            <w:tcW w:w="3720" w:type="dxa"/>
          </w:tcPr>
          <w:p w14:paraId="1F08DF5E"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Children will feel a sense of pride in working as a team when representing the school in events and competitions. </w:t>
            </w:r>
          </w:p>
          <w:p w14:paraId="326DE19B" w14:textId="77777777" w:rsidR="00D8541A" w:rsidRPr="00EE2DA8" w:rsidRDefault="00D8541A" w:rsidP="00D8541A">
            <w:pPr>
              <w:pStyle w:val="TableParagraph"/>
              <w:ind w:left="0"/>
              <w:rPr>
                <w:rFonts w:asciiTheme="minorHAnsi" w:hAnsiTheme="minorHAnsi" w:cstheme="minorHAnsi"/>
                <w:sz w:val="24"/>
                <w:szCs w:val="24"/>
              </w:rPr>
            </w:pPr>
          </w:p>
          <w:p w14:paraId="3C74C396" w14:textId="2AA5DBE8"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To ensure that the children have opportunities to engage in physical activity and competition.</w:t>
            </w:r>
          </w:p>
          <w:p w14:paraId="668027E2" w14:textId="77777777" w:rsidR="00D8541A" w:rsidRPr="00EE2DA8" w:rsidRDefault="00D8541A" w:rsidP="00D8541A">
            <w:pPr>
              <w:pStyle w:val="TableParagraph"/>
              <w:ind w:left="0"/>
              <w:rPr>
                <w:rFonts w:asciiTheme="minorHAnsi" w:hAnsiTheme="minorHAnsi" w:cstheme="minorHAnsi"/>
                <w:sz w:val="24"/>
                <w:szCs w:val="24"/>
              </w:rPr>
            </w:pPr>
          </w:p>
          <w:p w14:paraId="5D86F380"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A whole school focus on understanding the importance on health and well-being.</w:t>
            </w:r>
          </w:p>
          <w:p w14:paraId="1D384CA5" w14:textId="77777777" w:rsidR="00D8541A" w:rsidRPr="00EE2DA8" w:rsidRDefault="00D8541A" w:rsidP="00D8541A">
            <w:pPr>
              <w:pStyle w:val="TableParagraph"/>
              <w:ind w:left="0"/>
              <w:rPr>
                <w:rFonts w:asciiTheme="minorHAnsi" w:hAnsiTheme="minorHAnsi" w:cstheme="minorHAnsi"/>
                <w:sz w:val="24"/>
                <w:szCs w:val="24"/>
              </w:rPr>
            </w:pPr>
          </w:p>
          <w:p w14:paraId="338C3ED7" w14:textId="13E112F0"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encourage families to become more engaged in active lifestyles through CGS initiatives and external sporting clubs. </w:t>
            </w:r>
          </w:p>
        </w:tc>
        <w:tc>
          <w:tcPr>
            <w:tcW w:w="3600" w:type="dxa"/>
          </w:tcPr>
          <w:p w14:paraId="3CA02F1E"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All children to be given the opportunity to take part in a range of sports. </w:t>
            </w:r>
          </w:p>
          <w:p w14:paraId="683C78FF" w14:textId="77777777" w:rsidR="00D8541A" w:rsidRPr="00EE2DA8" w:rsidRDefault="00D8541A" w:rsidP="00D8541A">
            <w:pPr>
              <w:pStyle w:val="TableParagraph"/>
              <w:ind w:left="0"/>
              <w:rPr>
                <w:rFonts w:asciiTheme="minorHAnsi" w:hAnsiTheme="minorHAnsi" w:cstheme="minorHAnsi"/>
                <w:sz w:val="24"/>
                <w:szCs w:val="24"/>
              </w:rPr>
            </w:pPr>
          </w:p>
          <w:p w14:paraId="72FACC70" w14:textId="7B3BE186" w:rsidR="00D8541A" w:rsidRPr="00EE2DA8" w:rsidRDefault="00D8541A" w:rsidP="00D8541A">
            <w:pPr>
              <w:pStyle w:val="TableParagraph"/>
              <w:ind w:left="0"/>
              <w:rPr>
                <w:rFonts w:asciiTheme="minorHAnsi" w:hAnsiTheme="minorHAnsi" w:cstheme="minorBidi"/>
                <w:sz w:val="24"/>
                <w:szCs w:val="24"/>
              </w:rPr>
            </w:pPr>
            <w:r w:rsidRPr="0B6F7612">
              <w:rPr>
                <w:rFonts w:asciiTheme="minorHAnsi" w:hAnsiTheme="minorHAnsi" w:cstheme="minorBidi"/>
                <w:sz w:val="24"/>
                <w:szCs w:val="24"/>
              </w:rPr>
              <w:t xml:space="preserve">Promote CGS Outreach events on website, </w:t>
            </w:r>
            <w:r w:rsidR="4D4D4F1D" w:rsidRPr="0B6F7612">
              <w:rPr>
                <w:rFonts w:asciiTheme="minorHAnsi" w:hAnsiTheme="minorHAnsi" w:cstheme="minorBidi"/>
                <w:sz w:val="24"/>
                <w:szCs w:val="24"/>
              </w:rPr>
              <w:t xml:space="preserve">social </w:t>
            </w:r>
            <w:r w:rsidR="4D4D4F1D" w:rsidRPr="61FB34D1">
              <w:rPr>
                <w:rFonts w:asciiTheme="minorHAnsi" w:hAnsiTheme="minorHAnsi" w:cstheme="minorBidi"/>
                <w:sz w:val="24"/>
                <w:szCs w:val="24"/>
              </w:rPr>
              <w:t>media</w:t>
            </w:r>
            <w:r w:rsidRPr="0B6F7612">
              <w:rPr>
                <w:rFonts w:asciiTheme="minorHAnsi" w:hAnsiTheme="minorHAnsi" w:cstheme="minorBidi"/>
                <w:sz w:val="24"/>
                <w:szCs w:val="24"/>
              </w:rPr>
              <w:t xml:space="preserve"> and newsletters. </w:t>
            </w:r>
          </w:p>
          <w:p w14:paraId="1A81E3EB" w14:textId="77777777" w:rsidR="00D8541A" w:rsidRPr="00EE2DA8" w:rsidRDefault="00D8541A" w:rsidP="00D8541A">
            <w:pPr>
              <w:pStyle w:val="TableParagraph"/>
              <w:ind w:left="0"/>
              <w:rPr>
                <w:rFonts w:asciiTheme="minorHAnsi" w:hAnsiTheme="minorHAnsi" w:cstheme="minorHAnsi"/>
                <w:sz w:val="24"/>
                <w:szCs w:val="24"/>
              </w:rPr>
            </w:pPr>
          </w:p>
          <w:p w14:paraId="04117256"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Actively signpost families to a greater range of sports clubs. </w:t>
            </w:r>
          </w:p>
          <w:p w14:paraId="2C5BF70E" w14:textId="77777777" w:rsidR="00D8541A" w:rsidRPr="00EE2DA8" w:rsidRDefault="00D8541A" w:rsidP="00D8541A">
            <w:pPr>
              <w:pStyle w:val="TableParagraph"/>
              <w:ind w:left="0"/>
              <w:rPr>
                <w:rFonts w:asciiTheme="minorHAnsi" w:hAnsiTheme="minorHAnsi" w:cstheme="minorHAnsi"/>
                <w:sz w:val="24"/>
                <w:szCs w:val="24"/>
              </w:rPr>
            </w:pPr>
          </w:p>
          <w:p w14:paraId="5F219532"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Through the use of Complete PE and Jigsaw, promote and educate how to lead a healthy and active lifestyle. </w:t>
            </w:r>
          </w:p>
          <w:p w14:paraId="26659973" w14:textId="77777777" w:rsidR="00D8541A" w:rsidRPr="00EE2DA8" w:rsidRDefault="00D8541A" w:rsidP="00D8541A">
            <w:pPr>
              <w:pStyle w:val="TableParagraph"/>
              <w:ind w:left="0"/>
              <w:rPr>
                <w:rFonts w:asciiTheme="minorHAnsi" w:hAnsiTheme="minorHAnsi" w:cstheme="minorHAnsi"/>
                <w:sz w:val="24"/>
                <w:szCs w:val="24"/>
              </w:rPr>
            </w:pPr>
          </w:p>
          <w:p w14:paraId="26539E77" w14:textId="691A97D5"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Monitor participation</w:t>
            </w:r>
            <w:r w:rsidR="00646C6E" w:rsidRPr="00EE2DA8">
              <w:rPr>
                <w:rFonts w:asciiTheme="minorHAnsi" w:hAnsiTheme="minorHAnsi" w:cstheme="minorHAnsi"/>
                <w:sz w:val="24"/>
                <w:szCs w:val="24"/>
              </w:rPr>
              <w:t>.</w:t>
            </w:r>
          </w:p>
        </w:tc>
        <w:tc>
          <w:tcPr>
            <w:tcW w:w="1616" w:type="dxa"/>
          </w:tcPr>
          <w:p w14:paraId="70F30555" w14:textId="4399E553" w:rsidR="00D8541A" w:rsidRPr="00EE2DA8" w:rsidRDefault="00D8541A" w:rsidP="0AE58834">
            <w:pPr>
              <w:pStyle w:val="TableParagraph"/>
              <w:spacing w:before="171"/>
              <w:ind w:left="0"/>
              <w:rPr>
                <w:rFonts w:asciiTheme="minorHAnsi" w:hAnsiTheme="minorHAnsi" w:cstheme="minorBidi"/>
                <w:sz w:val="24"/>
                <w:szCs w:val="24"/>
              </w:rPr>
            </w:pPr>
            <w:r w:rsidRPr="0AE58834">
              <w:rPr>
                <w:rFonts w:asciiTheme="minorHAnsi" w:hAnsiTheme="minorHAnsi" w:cstheme="minorBidi"/>
                <w:sz w:val="24"/>
                <w:szCs w:val="24"/>
              </w:rPr>
              <w:t xml:space="preserve">See Anticipated Spend Document </w:t>
            </w:r>
            <w:r w:rsidRPr="1014234B">
              <w:rPr>
                <w:rFonts w:asciiTheme="minorHAnsi" w:hAnsiTheme="minorHAnsi" w:cstheme="minorBidi"/>
                <w:sz w:val="24"/>
                <w:szCs w:val="24"/>
              </w:rPr>
              <w:t>202</w:t>
            </w:r>
            <w:r w:rsidR="42ECBF00" w:rsidRPr="1014234B">
              <w:rPr>
                <w:rFonts w:asciiTheme="minorHAnsi" w:hAnsiTheme="minorHAnsi" w:cstheme="minorBidi"/>
                <w:sz w:val="24"/>
                <w:szCs w:val="24"/>
              </w:rPr>
              <w:t>3</w:t>
            </w:r>
            <w:r w:rsidRPr="1014234B">
              <w:rPr>
                <w:rFonts w:asciiTheme="minorHAnsi" w:hAnsiTheme="minorHAnsi" w:cstheme="minorBidi"/>
                <w:sz w:val="24"/>
                <w:szCs w:val="24"/>
              </w:rPr>
              <w:t>/2</w:t>
            </w:r>
            <w:r w:rsidR="19EF1272" w:rsidRPr="1014234B">
              <w:rPr>
                <w:rFonts w:asciiTheme="minorHAnsi" w:hAnsiTheme="minorHAnsi" w:cstheme="minorBidi"/>
                <w:sz w:val="24"/>
                <w:szCs w:val="24"/>
              </w:rPr>
              <w:t>4</w:t>
            </w:r>
          </w:p>
        </w:tc>
        <w:tc>
          <w:tcPr>
            <w:tcW w:w="3307" w:type="dxa"/>
          </w:tcPr>
          <w:p w14:paraId="622A0BB5" w14:textId="16AFF814" w:rsidR="00D8541A" w:rsidRPr="00EE2DA8" w:rsidRDefault="00D8541A" w:rsidP="00D8541A">
            <w:pPr>
              <w:pStyle w:val="TableParagraph"/>
              <w:ind w:left="0"/>
              <w:rPr>
                <w:rFonts w:asciiTheme="minorHAnsi" w:hAnsiTheme="minorHAnsi" w:cstheme="minorBidi"/>
                <w:sz w:val="24"/>
                <w:szCs w:val="24"/>
              </w:rPr>
            </w:pPr>
          </w:p>
          <w:p w14:paraId="3620805F" w14:textId="77777777" w:rsidR="00D8541A" w:rsidRPr="00EE2DA8" w:rsidRDefault="00D8541A" w:rsidP="00D8541A">
            <w:pPr>
              <w:pStyle w:val="TableParagraph"/>
              <w:ind w:left="0"/>
              <w:rPr>
                <w:rFonts w:asciiTheme="minorHAnsi" w:hAnsiTheme="minorHAnsi" w:cstheme="minorHAnsi"/>
                <w:sz w:val="24"/>
                <w:szCs w:val="24"/>
              </w:rPr>
            </w:pPr>
          </w:p>
        </w:tc>
        <w:tc>
          <w:tcPr>
            <w:tcW w:w="3134" w:type="dxa"/>
          </w:tcPr>
          <w:p w14:paraId="17E984F8" w14:textId="08BFB200" w:rsidR="007004E1" w:rsidRPr="00EE2DA8" w:rsidRDefault="007004E1" w:rsidP="00D8541A">
            <w:pPr>
              <w:pStyle w:val="TableParagraph"/>
              <w:ind w:left="0"/>
              <w:rPr>
                <w:rFonts w:asciiTheme="minorHAnsi" w:hAnsiTheme="minorHAnsi" w:cstheme="minorBidi"/>
                <w:sz w:val="24"/>
                <w:szCs w:val="24"/>
              </w:rPr>
            </w:pPr>
          </w:p>
        </w:tc>
      </w:tr>
    </w:tbl>
    <w:p w14:paraId="0F9214E8" w14:textId="77777777" w:rsidR="000E0A50" w:rsidRPr="00EE2DA8" w:rsidRDefault="000E0A50">
      <w:pPr>
        <w:rPr>
          <w:rFonts w:asciiTheme="minorHAnsi" w:hAnsiTheme="minorHAnsi" w:cstheme="minorHAnsi"/>
          <w:sz w:val="24"/>
          <w:szCs w:val="24"/>
        </w:rPr>
        <w:sectPr w:rsidR="000E0A50" w:rsidRPr="00EE2DA8">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rsidRPr="00EE2DA8" w14:paraId="67CC05EB" w14:textId="77777777">
        <w:trPr>
          <w:trHeight w:val="383"/>
        </w:trPr>
        <w:tc>
          <w:tcPr>
            <w:tcW w:w="12302" w:type="dxa"/>
            <w:gridSpan w:val="4"/>
            <w:vMerge w:val="restart"/>
          </w:tcPr>
          <w:p w14:paraId="7238CC63" w14:textId="77777777" w:rsidR="000E0A50" w:rsidRPr="00EE2DA8" w:rsidRDefault="00CD0B3C">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3:</w:t>
            </w:r>
            <w:r w:rsidRPr="00EE2DA8">
              <w:rPr>
                <w:rFonts w:asciiTheme="minorHAnsi" w:hAnsiTheme="minorHAnsi" w:cstheme="minorHAnsi"/>
                <w:b/>
                <w:color w:val="00B9F2"/>
                <w:spacing w:val="-4"/>
                <w:sz w:val="24"/>
                <w:szCs w:val="24"/>
              </w:rPr>
              <w:t xml:space="preserve"> </w:t>
            </w:r>
            <w:r w:rsidRPr="00EE2DA8">
              <w:rPr>
                <w:rFonts w:asciiTheme="minorHAnsi" w:hAnsiTheme="minorHAnsi" w:cstheme="minorHAnsi"/>
                <w:color w:val="00B9F2"/>
                <w:sz w:val="24"/>
                <w:szCs w:val="24"/>
              </w:rPr>
              <w:t>Increased</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confidence,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knowledge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and</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skills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all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staff</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in</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teaching</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PE</w:t>
            </w:r>
            <w:r w:rsidRPr="00EE2DA8">
              <w:rPr>
                <w:rFonts w:asciiTheme="minorHAnsi" w:hAnsiTheme="minorHAnsi" w:cstheme="minorHAnsi"/>
                <w:color w:val="00B9F2"/>
                <w:spacing w:val="-4"/>
                <w:sz w:val="24"/>
                <w:szCs w:val="24"/>
              </w:rPr>
              <w:t xml:space="preserve"> </w:t>
            </w:r>
            <w:r w:rsidRPr="00EE2DA8">
              <w:rPr>
                <w:rFonts w:asciiTheme="minorHAnsi" w:hAnsiTheme="minorHAnsi" w:cstheme="minorHAnsi"/>
                <w:color w:val="00B9F2"/>
                <w:sz w:val="24"/>
                <w:szCs w:val="24"/>
              </w:rPr>
              <w:t>and</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pacing w:val="-2"/>
                <w:sz w:val="24"/>
                <w:szCs w:val="24"/>
              </w:rPr>
              <w:t>sport</w:t>
            </w:r>
          </w:p>
        </w:tc>
        <w:tc>
          <w:tcPr>
            <w:tcW w:w="3076" w:type="dxa"/>
          </w:tcPr>
          <w:p w14:paraId="0805F671" w14:textId="77777777" w:rsidR="000E0A50" w:rsidRPr="00EE2DA8" w:rsidRDefault="00CD0B3C">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0E0A50" w:rsidRPr="00EE2DA8" w14:paraId="6E4E44D5" w14:textId="77777777" w:rsidTr="6DBD2549">
        <w:trPr>
          <w:trHeight w:val="291"/>
        </w:trPr>
        <w:tc>
          <w:tcPr>
            <w:tcW w:w="12302" w:type="dxa"/>
            <w:gridSpan w:val="4"/>
            <w:vMerge/>
          </w:tcPr>
          <w:p w14:paraId="190C0368" w14:textId="77777777" w:rsidR="000E0A50" w:rsidRPr="00EE2DA8" w:rsidRDefault="000E0A50">
            <w:pPr>
              <w:rPr>
                <w:rFonts w:asciiTheme="minorHAnsi" w:hAnsiTheme="minorHAnsi" w:cstheme="minorHAnsi"/>
                <w:sz w:val="24"/>
                <w:szCs w:val="24"/>
              </w:rPr>
            </w:pPr>
          </w:p>
        </w:tc>
        <w:tc>
          <w:tcPr>
            <w:tcW w:w="3076" w:type="dxa"/>
          </w:tcPr>
          <w:p w14:paraId="7CEB69FF" w14:textId="5C7153F2" w:rsidR="000E0A50" w:rsidRPr="00EE2DA8" w:rsidRDefault="00D71B15" w:rsidP="00117A4B">
            <w:pPr>
              <w:pStyle w:val="TableParagraph"/>
              <w:spacing w:before="29"/>
              <w:ind w:left="0"/>
              <w:rPr>
                <w:rFonts w:asciiTheme="minorHAnsi" w:hAnsiTheme="minorHAnsi" w:cstheme="minorHAnsi"/>
                <w:sz w:val="24"/>
                <w:szCs w:val="24"/>
              </w:rPr>
            </w:pPr>
            <w:r>
              <w:rPr>
                <w:rFonts w:asciiTheme="minorHAnsi" w:hAnsiTheme="minorHAnsi" w:cstheme="minorHAnsi"/>
                <w:sz w:val="24"/>
                <w:szCs w:val="24"/>
              </w:rPr>
              <w:t>0.3%</w:t>
            </w:r>
          </w:p>
        </w:tc>
      </w:tr>
      <w:tr w:rsidR="000E0A50" w:rsidRPr="00EE2DA8" w14:paraId="3B24F2F9" w14:textId="77777777">
        <w:trPr>
          <w:trHeight w:val="405"/>
        </w:trPr>
        <w:tc>
          <w:tcPr>
            <w:tcW w:w="3758" w:type="dxa"/>
          </w:tcPr>
          <w:p w14:paraId="4BB3A07B" w14:textId="77777777" w:rsidR="000E0A50" w:rsidRPr="00EE2DA8" w:rsidRDefault="00CD0B3C">
            <w:pPr>
              <w:pStyle w:val="TableParagraph"/>
              <w:spacing w:before="21"/>
              <w:ind w:left="1560" w:right="1540"/>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121" w:type="dxa"/>
            <w:gridSpan w:val="2"/>
          </w:tcPr>
          <w:p w14:paraId="45206753" w14:textId="77777777" w:rsidR="000E0A50" w:rsidRPr="00EE2DA8" w:rsidRDefault="00CD0B3C">
            <w:pPr>
              <w:pStyle w:val="TableParagraph"/>
              <w:spacing w:before="21"/>
              <w:ind w:left="1747" w:right="1727"/>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423" w:type="dxa"/>
          </w:tcPr>
          <w:p w14:paraId="0728B06D" w14:textId="77777777" w:rsidR="000E0A50" w:rsidRPr="00EE2DA8" w:rsidRDefault="00CD0B3C">
            <w:pPr>
              <w:pStyle w:val="TableParagraph"/>
              <w:spacing w:before="21"/>
              <w:ind w:left="1352" w:right="133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076" w:type="dxa"/>
          </w:tcPr>
          <w:p w14:paraId="3F04EDD6"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27862680" w14:textId="77777777">
        <w:trPr>
          <w:trHeight w:val="334"/>
        </w:trPr>
        <w:tc>
          <w:tcPr>
            <w:tcW w:w="3758" w:type="dxa"/>
            <w:tcBorders>
              <w:bottom w:val="nil"/>
            </w:tcBorders>
          </w:tcPr>
          <w:p w14:paraId="138A1832"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school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focus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should</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pacing w:val="-2"/>
                <w:sz w:val="24"/>
                <w:szCs w:val="24"/>
              </w:rPr>
              <w:t>clear</w:t>
            </w:r>
          </w:p>
        </w:tc>
        <w:tc>
          <w:tcPr>
            <w:tcW w:w="3458" w:type="dxa"/>
            <w:tcBorders>
              <w:bottom w:val="nil"/>
            </w:tcBorders>
          </w:tcPr>
          <w:p w14:paraId="33CEF28F"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5"/>
                <w:sz w:val="24"/>
                <w:szCs w:val="24"/>
              </w:rPr>
              <w:t>to</w:t>
            </w:r>
          </w:p>
        </w:tc>
        <w:tc>
          <w:tcPr>
            <w:tcW w:w="1663" w:type="dxa"/>
            <w:tcBorders>
              <w:bottom w:val="nil"/>
            </w:tcBorders>
          </w:tcPr>
          <w:p w14:paraId="253C1ADD"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Funding</w:t>
            </w:r>
          </w:p>
        </w:tc>
        <w:tc>
          <w:tcPr>
            <w:tcW w:w="3423" w:type="dxa"/>
            <w:tcBorders>
              <w:bottom w:val="nil"/>
            </w:tcBorders>
          </w:tcPr>
          <w:p w14:paraId="0DDF4BA2"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do</w:t>
            </w:r>
          </w:p>
        </w:tc>
        <w:tc>
          <w:tcPr>
            <w:tcW w:w="3076" w:type="dxa"/>
            <w:tcBorders>
              <w:bottom w:val="nil"/>
            </w:tcBorders>
          </w:tcPr>
          <w:p w14:paraId="4A6533EF"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pacing w:val="-2"/>
                <w:sz w:val="24"/>
                <w:szCs w:val="24"/>
              </w:rPr>
              <w:t>suggested</w:t>
            </w:r>
          </w:p>
        </w:tc>
      </w:tr>
      <w:tr w:rsidR="000E0A50" w:rsidRPr="00EE2DA8" w14:paraId="328BEA94" w14:textId="77777777">
        <w:trPr>
          <w:trHeight w:val="288"/>
        </w:trPr>
        <w:tc>
          <w:tcPr>
            <w:tcW w:w="3758" w:type="dxa"/>
            <w:tcBorders>
              <w:top w:val="nil"/>
              <w:bottom w:val="nil"/>
            </w:tcBorders>
          </w:tcPr>
          <w:p w14:paraId="607FCBB3"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know</w:t>
            </w:r>
          </w:p>
        </w:tc>
        <w:tc>
          <w:tcPr>
            <w:tcW w:w="3458" w:type="dxa"/>
            <w:tcBorders>
              <w:top w:val="nil"/>
              <w:bottom w:val="nil"/>
            </w:tcBorders>
          </w:tcPr>
          <w:p w14:paraId="21B66BA5"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achieve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are</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linked</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pacing w:val="-4"/>
                <w:sz w:val="24"/>
                <w:szCs w:val="24"/>
              </w:rPr>
              <w:t>your</w:t>
            </w:r>
          </w:p>
        </w:tc>
        <w:tc>
          <w:tcPr>
            <w:tcW w:w="1663" w:type="dxa"/>
            <w:tcBorders>
              <w:top w:val="nil"/>
              <w:bottom w:val="nil"/>
            </w:tcBorders>
          </w:tcPr>
          <w:p w14:paraId="6E4C55B5"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allocated:</w:t>
            </w:r>
          </w:p>
        </w:tc>
        <w:tc>
          <w:tcPr>
            <w:tcW w:w="3423" w:type="dxa"/>
            <w:tcBorders>
              <w:top w:val="nil"/>
              <w:bottom w:val="nil"/>
            </w:tcBorders>
          </w:tcPr>
          <w:p w14:paraId="0180E683"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know</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4"/>
                <w:sz w:val="24"/>
                <w:szCs w:val="24"/>
              </w:rPr>
              <w:t>what</w:t>
            </w:r>
          </w:p>
        </w:tc>
        <w:tc>
          <w:tcPr>
            <w:tcW w:w="3076" w:type="dxa"/>
            <w:tcBorders>
              <w:top w:val="nil"/>
              <w:bottom w:val="nil"/>
            </w:tcBorders>
          </w:tcPr>
          <w:p w14:paraId="4917D67A"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next</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2"/>
                <w:sz w:val="24"/>
                <w:szCs w:val="24"/>
              </w:rPr>
              <w:t>steps:</w:t>
            </w:r>
          </w:p>
        </w:tc>
      </w:tr>
      <w:tr w:rsidR="000E0A50" w:rsidRPr="00EE2DA8" w14:paraId="7C4F6E46" w14:textId="77777777">
        <w:trPr>
          <w:trHeight w:val="287"/>
        </w:trPr>
        <w:tc>
          <w:tcPr>
            <w:tcW w:w="3758" w:type="dxa"/>
            <w:tcBorders>
              <w:top w:val="nil"/>
              <w:bottom w:val="nil"/>
            </w:tcBorders>
          </w:tcPr>
          <w:p w14:paraId="3CB2F00E"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able</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pacing w:val="-2"/>
                <w:sz w:val="24"/>
                <w:szCs w:val="24"/>
              </w:rPr>
              <w:t>about</w:t>
            </w:r>
          </w:p>
        </w:tc>
        <w:tc>
          <w:tcPr>
            <w:tcW w:w="3458" w:type="dxa"/>
            <w:tcBorders>
              <w:top w:val="nil"/>
              <w:bottom w:val="nil"/>
            </w:tcBorders>
          </w:tcPr>
          <w:p w14:paraId="37B01D15"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intentions:</w:t>
            </w:r>
          </w:p>
        </w:tc>
        <w:tc>
          <w:tcPr>
            <w:tcW w:w="1663" w:type="dxa"/>
            <w:tcBorders>
              <w:top w:val="nil"/>
              <w:bottom w:val="nil"/>
            </w:tcBorders>
          </w:tcPr>
          <w:p w14:paraId="7A5879DB"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2F47AE7C"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can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5"/>
                <w:sz w:val="24"/>
                <w:szCs w:val="24"/>
              </w:rPr>
              <w:t>has</w:t>
            </w:r>
          </w:p>
        </w:tc>
        <w:tc>
          <w:tcPr>
            <w:tcW w:w="3076" w:type="dxa"/>
            <w:tcBorders>
              <w:top w:val="nil"/>
              <w:bottom w:val="nil"/>
            </w:tcBorders>
          </w:tcPr>
          <w:p w14:paraId="6BFDA27C"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7D9880AB" w14:textId="77777777">
        <w:trPr>
          <w:trHeight w:val="288"/>
        </w:trPr>
        <w:tc>
          <w:tcPr>
            <w:tcW w:w="3758" w:type="dxa"/>
            <w:tcBorders>
              <w:top w:val="nil"/>
              <w:bottom w:val="nil"/>
            </w:tcBorders>
          </w:tcPr>
          <w:p w14:paraId="0E465DC2"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tc>
        <w:tc>
          <w:tcPr>
            <w:tcW w:w="3458" w:type="dxa"/>
            <w:tcBorders>
              <w:top w:val="nil"/>
              <w:bottom w:val="nil"/>
            </w:tcBorders>
          </w:tcPr>
          <w:p w14:paraId="3C87855D" w14:textId="77777777" w:rsidR="000E0A50" w:rsidRPr="00EE2DA8" w:rsidRDefault="000E0A50">
            <w:pPr>
              <w:pStyle w:val="TableParagraph"/>
              <w:ind w:left="0"/>
              <w:rPr>
                <w:rFonts w:asciiTheme="minorHAnsi" w:hAnsiTheme="minorHAnsi" w:cstheme="minorHAnsi"/>
                <w:sz w:val="24"/>
                <w:szCs w:val="24"/>
              </w:rPr>
            </w:pPr>
          </w:p>
        </w:tc>
        <w:tc>
          <w:tcPr>
            <w:tcW w:w="1663" w:type="dxa"/>
            <w:tcBorders>
              <w:top w:val="nil"/>
              <w:bottom w:val="nil"/>
            </w:tcBorders>
          </w:tcPr>
          <w:p w14:paraId="361408DE"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39A4FC73"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changed?:</w:t>
            </w:r>
          </w:p>
        </w:tc>
        <w:tc>
          <w:tcPr>
            <w:tcW w:w="3076" w:type="dxa"/>
            <w:tcBorders>
              <w:top w:val="nil"/>
              <w:bottom w:val="nil"/>
            </w:tcBorders>
          </w:tcPr>
          <w:p w14:paraId="09758C6A"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1D63B6DE" w14:textId="77777777">
        <w:trPr>
          <w:trHeight w:val="273"/>
        </w:trPr>
        <w:tc>
          <w:tcPr>
            <w:tcW w:w="3758" w:type="dxa"/>
            <w:tcBorders>
              <w:top w:val="nil"/>
            </w:tcBorders>
          </w:tcPr>
          <w:p w14:paraId="5E8D08DF" w14:textId="77777777" w:rsidR="000E0A50" w:rsidRPr="00EE2DA8" w:rsidRDefault="00CD0B3C">
            <w:pPr>
              <w:pStyle w:val="TableParagraph"/>
              <w:spacing w:line="254" w:lineRule="exact"/>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458" w:type="dxa"/>
            <w:tcBorders>
              <w:top w:val="nil"/>
            </w:tcBorders>
          </w:tcPr>
          <w:p w14:paraId="639A2A74" w14:textId="77777777" w:rsidR="000E0A50" w:rsidRPr="00EE2DA8" w:rsidRDefault="000E0A50">
            <w:pPr>
              <w:pStyle w:val="TableParagraph"/>
              <w:ind w:left="0"/>
              <w:rPr>
                <w:rFonts w:asciiTheme="minorHAnsi" w:hAnsiTheme="minorHAnsi" w:cstheme="minorHAnsi"/>
                <w:sz w:val="24"/>
                <w:szCs w:val="24"/>
              </w:rPr>
            </w:pPr>
          </w:p>
        </w:tc>
        <w:tc>
          <w:tcPr>
            <w:tcW w:w="1663" w:type="dxa"/>
            <w:tcBorders>
              <w:top w:val="nil"/>
            </w:tcBorders>
          </w:tcPr>
          <w:p w14:paraId="2C5B7D02"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tcBorders>
          </w:tcPr>
          <w:p w14:paraId="4CD77989" w14:textId="77777777" w:rsidR="000E0A50" w:rsidRPr="00EE2DA8" w:rsidRDefault="000E0A50">
            <w:pPr>
              <w:pStyle w:val="TableParagraph"/>
              <w:ind w:left="0"/>
              <w:rPr>
                <w:rFonts w:asciiTheme="minorHAnsi" w:hAnsiTheme="minorHAnsi" w:cstheme="minorHAnsi"/>
                <w:sz w:val="24"/>
                <w:szCs w:val="24"/>
              </w:rPr>
            </w:pPr>
          </w:p>
        </w:tc>
        <w:tc>
          <w:tcPr>
            <w:tcW w:w="3076" w:type="dxa"/>
            <w:tcBorders>
              <w:top w:val="nil"/>
            </w:tcBorders>
          </w:tcPr>
          <w:p w14:paraId="015E6560" w14:textId="77777777" w:rsidR="000E0A50" w:rsidRPr="00EE2DA8" w:rsidRDefault="000E0A50">
            <w:pPr>
              <w:pStyle w:val="TableParagraph"/>
              <w:ind w:left="0"/>
              <w:rPr>
                <w:rFonts w:asciiTheme="minorHAnsi" w:hAnsiTheme="minorHAnsi" w:cstheme="minorHAnsi"/>
                <w:sz w:val="24"/>
                <w:szCs w:val="24"/>
              </w:rPr>
            </w:pPr>
          </w:p>
        </w:tc>
      </w:tr>
      <w:tr w:rsidR="00E7584E" w:rsidRPr="00EE2DA8" w14:paraId="62C56C3F" w14:textId="77777777">
        <w:trPr>
          <w:trHeight w:val="2049"/>
        </w:trPr>
        <w:tc>
          <w:tcPr>
            <w:tcW w:w="3758" w:type="dxa"/>
          </w:tcPr>
          <w:p w14:paraId="69E9BD4B" w14:textId="692B1558" w:rsidR="00E7584E" w:rsidRPr="00EE2DA8" w:rsidRDefault="00E7584E" w:rsidP="00E7584E">
            <w:pPr>
              <w:pStyle w:val="TableParagraph"/>
              <w:ind w:left="0"/>
              <w:rPr>
                <w:rFonts w:asciiTheme="minorHAnsi" w:hAnsiTheme="minorHAnsi" w:cstheme="minorBidi"/>
                <w:sz w:val="24"/>
                <w:szCs w:val="24"/>
              </w:rPr>
            </w:pPr>
            <w:r w:rsidRPr="6DBD2549">
              <w:rPr>
                <w:rFonts w:asciiTheme="minorHAnsi" w:hAnsiTheme="minorHAnsi" w:cstheme="minorBidi"/>
                <w:sz w:val="24"/>
                <w:szCs w:val="24"/>
              </w:rPr>
              <w:t xml:space="preserve">Staff to feel confident in leading PE lessons across </w:t>
            </w:r>
            <w:r w:rsidR="7FB2DEF7" w:rsidRPr="4E9F29CB">
              <w:rPr>
                <w:rFonts w:asciiTheme="minorHAnsi" w:hAnsiTheme="minorHAnsi" w:cstheme="minorBidi"/>
                <w:sz w:val="24"/>
                <w:szCs w:val="24"/>
              </w:rPr>
              <w:t xml:space="preserve">all </w:t>
            </w:r>
            <w:r w:rsidR="125034D1" w:rsidRPr="4E9F29CB">
              <w:rPr>
                <w:rFonts w:asciiTheme="minorHAnsi" w:hAnsiTheme="minorHAnsi" w:cstheme="minorBidi"/>
                <w:sz w:val="24"/>
                <w:szCs w:val="24"/>
              </w:rPr>
              <w:t>areas</w:t>
            </w:r>
            <w:r w:rsidRPr="6DBD2549">
              <w:rPr>
                <w:rFonts w:asciiTheme="minorHAnsi" w:hAnsiTheme="minorHAnsi" w:cstheme="minorBidi"/>
                <w:sz w:val="24"/>
                <w:szCs w:val="24"/>
              </w:rPr>
              <w:t xml:space="preserve"> of the PE curriculum.</w:t>
            </w:r>
          </w:p>
          <w:p w14:paraId="470FD298" w14:textId="77777777" w:rsidR="00E7584E" w:rsidRPr="00EE2DA8" w:rsidRDefault="00E7584E" w:rsidP="00E7584E">
            <w:pPr>
              <w:pStyle w:val="TableParagraph"/>
              <w:ind w:left="0"/>
              <w:rPr>
                <w:rFonts w:asciiTheme="minorHAnsi" w:hAnsiTheme="minorHAnsi" w:cstheme="minorHAnsi"/>
                <w:sz w:val="24"/>
                <w:szCs w:val="24"/>
              </w:rPr>
            </w:pPr>
          </w:p>
          <w:p w14:paraId="450EDDB8" w14:textId="77777777"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Increase of the number of sporting opportunities offered. </w:t>
            </w:r>
          </w:p>
          <w:p w14:paraId="665CC724" w14:textId="77777777" w:rsidR="00E7584E" w:rsidRPr="00EE2DA8" w:rsidRDefault="00E7584E" w:rsidP="00E7584E">
            <w:pPr>
              <w:pStyle w:val="TableParagraph"/>
              <w:ind w:left="0"/>
              <w:rPr>
                <w:rFonts w:asciiTheme="minorHAnsi" w:hAnsiTheme="minorHAnsi" w:cstheme="minorHAnsi"/>
                <w:sz w:val="24"/>
                <w:szCs w:val="24"/>
              </w:rPr>
            </w:pPr>
          </w:p>
          <w:p w14:paraId="156B35D3" w14:textId="77777777" w:rsidR="00E7584E" w:rsidRPr="00EE2DA8" w:rsidRDefault="00E7584E" w:rsidP="00E7584E">
            <w:pPr>
              <w:pStyle w:val="TableParagraph"/>
              <w:ind w:left="0"/>
              <w:rPr>
                <w:rFonts w:asciiTheme="minorHAnsi" w:hAnsiTheme="minorHAnsi" w:cstheme="minorHAnsi"/>
                <w:sz w:val="24"/>
                <w:szCs w:val="24"/>
              </w:rPr>
            </w:pPr>
          </w:p>
        </w:tc>
        <w:tc>
          <w:tcPr>
            <w:tcW w:w="3458" w:type="dxa"/>
          </w:tcPr>
          <w:p w14:paraId="10508E1E" w14:textId="60189FE5" w:rsidR="00E7584E" w:rsidRPr="00EE2DA8" w:rsidRDefault="00E7584E" w:rsidP="00E7584E">
            <w:pPr>
              <w:pStyle w:val="TableParagraph"/>
              <w:ind w:left="0"/>
              <w:rPr>
                <w:rFonts w:asciiTheme="minorHAnsi" w:hAnsiTheme="minorHAnsi" w:cstheme="minorBidi"/>
                <w:sz w:val="24"/>
                <w:szCs w:val="24"/>
              </w:rPr>
            </w:pPr>
            <w:r w:rsidRPr="3CA24A64">
              <w:rPr>
                <w:rFonts w:asciiTheme="minorHAnsi" w:hAnsiTheme="minorHAnsi" w:cstheme="minorBidi"/>
                <w:sz w:val="24"/>
                <w:szCs w:val="24"/>
              </w:rPr>
              <w:t xml:space="preserve">Class teachers to work alongside ASCO to </w:t>
            </w:r>
            <w:r w:rsidR="125034D1" w:rsidRPr="3CA24A64">
              <w:rPr>
                <w:rFonts w:asciiTheme="minorHAnsi" w:hAnsiTheme="minorHAnsi" w:cstheme="minorBidi"/>
                <w:sz w:val="24"/>
                <w:szCs w:val="24"/>
              </w:rPr>
              <w:t>upskill</w:t>
            </w:r>
            <w:r w:rsidRPr="3CA24A64">
              <w:rPr>
                <w:rFonts w:asciiTheme="minorHAnsi" w:hAnsiTheme="minorHAnsi" w:cstheme="minorBidi"/>
                <w:sz w:val="24"/>
                <w:szCs w:val="24"/>
              </w:rPr>
              <w:t xml:space="preserve"> their subject knowledge and skills. </w:t>
            </w:r>
          </w:p>
          <w:p w14:paraId="7D68C6CC" w14:textId="77777777" w:rsidR="00E7584E" w:rsidRPr="00EE2DA8" w:rsidRDefault="00E7584E" w:rsidP="00E7584E">
            <w:pPr>
              <w:pStyle w:val="TableParagraph"/>
              <w:ind w:left="0"/>
              <w:rPr>
                <w:rFonts w:asciiTheme="minorHAnsi" w:hAnsiTheme="minorHAnsi" w:cstheme="minorHAnsi"/>
                <w:sz w:val="24"/>
                <w:szCs w:val="24"/>
              </w:rPr>
            </w:pPr>
          </w:p>
          <w:p w14:paraId="4CFC9018" w14:textId="379F7F43"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PE lead to work closely with the SGO to keep up to date with current initiatives and training opportunities. </w:t>
            </w:r>
          </w:p>
        </w:tc>
        <w:tc>
          <w:tcPr>
            <w:tcW w:w="1663" w:type="dxa"/>
          </w:tcPr>
          <w:p w14:paraId="1030BFE7" w14:textId="25EA75F8" w:rsidR="00E7584E" w:rsidRPr="00EE2DA8" w:rsidRDefault="00E7584E" w:rsidP="00E7584E">
            <w:pPr>
              <w:pStyle w:val="TableParagraph"/>
              <w:spacing w:before="144"/>
              <w:ind w:left="53"/>
              <w:rPr>
                <w:rFonts w:asciiTheme="minorHAnsi" w:hAnsiTheme="minorHAnsi" w:cstheme="minorHAnsi"/>
                <w:sz w:val="24"/>
                <w:szCs w:val="24"/>
              </w:rPr>
            </w:pPr>
            <w:r w:rsidRPr="00EE2DA8">
              <w:rPr>
                <w:rFonts w:asciiTheme="minorHAnsi" w:hAnsiTheme="minorHAnsi" w:cstheme="minorHAnsi"/>
                <w:sz w:val="24"/>
                <w:szCs w:val="24"/>
              </w:rPr>
              <w:t>See Anticipated Spend Document 2022/23</w:t>
            </w:r>
          </w:p>
        </w:tc>
        <w:tc>
          <w:tcPr>
            <w:tcW w:w="3423" w:type="dxa"/>
          </w:tcPr>
          <w:p w14:paraId="3CF73308" w14:textId="77777777" w:rsidR="00E7584E" w:rsidRPr="00EE2DA8" w:rsidRDefault="00E7584E" w:rsidP="00E7584E">
            <w:pPr>
              <w:pStyle w:val="TableParagraph"/>
              <w:ind w:left="0"/>
              <w:rPr>
                <w:rFonts w:asciiTheme="minorHAnsi" w:hAnsiTheme="minorHAnsi" w:cstheme="minorHAnsi"/>
                <w:sz w:val="24"/>
                <w:szCs w:val="24"/>
              </w:rPr>
            </w:pPr>
          </w:p>
          <w:p w14:paraId="393EAE2D" w14:textId="77777777" w:rsidR="00E7584E" w:rsidRPr="00EE2DA8" w:rsidRDefault="00E7584E" w:rsidP="00E7584E">
            <w:pPr>
              <w:pStyle w:val="TableParagraph"/>
              <w:ind w:left="0"/>
              <w:rPr>
                <w:rFonts w:asciiTheme="minorHAnsi" w:hAnsiTheme="minorHAnsi" w:cstheme="minorHAnsi"/>
                <w:sz w:val="24"/>
                <w:szCs w:val="24"/>
              </w:rPr>
            </w:pPr>
          </w:p>
        </w:tc>
        <w:tc>
          <w:tcPr>
            <w:tcW w:w="3076" w:type="dxa"/>
          </w:tcPr>
          <w:p w14:paraId="34ACC319" w14:textId="63D16517" w:rsidR="00A96DE7" w:rsidRPr="00EE2DA8" w:rsidRDefault="041C5AB1" w:rsidP="00E7584E">
            <w:pPr>
              <w:pStyle w:val="TableParagraph"/>
              <w:ind w:left="0"/>
              <w:rPr>
                <w:rFonts w:asciiTheme="minorHAnsi" w:hAnsiTheme="minorHAnsi" w:cstheme="minorBidi"/>
                <w:sz w:val="24"/>
                <w:szCs w:val="24"/>
              </w:rPr>
            </w:pPr>
            <w:r w:rsidRPr="6A3279EF">
              <w:rPr>
                <w:rFonts w:asciiTheme="minorHAnsi" w:hAnsiTheme="minorHAnsi" w:cstheme="minorBidi"/>
                <w:sz w:val="24"/>
                <w:szCs w:val="24"/>
              </w:rPr>
              <w:t>To continue</w:t>
            </w:r>
          </w:p>
        </w:tc>
      </w:tr>
      <w:tr w:rsidR="00E7584E" w:rsidRPr="00EE2DA8" w14:paraId="31617146" w14:textId="77777777">
        <w:trPr>
          <w:trHeight w:val="305"/>
        </w:trPr>
        <w:tc>
          <w:tcPr>
            <w:tcW w:w="12302" w:type="dxa"/>
            <w:gridSpan w:val="4"/>
            <w:vMerge w:val="restart"/>
          </w:tcPr>
          <w:p w14:paraId="4AD6A8BE" w14:textId="77777777" w:rsidR="00E7584E" w:rsidRPr="00EE2DA8" w:rsidRDefault="00E7584E" w:rsidP="00E7584E">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6"/>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6"/>
                <w:sz w:val="24"/>
                <w:szCs w:val="24"/>
              </w:rPr>
              <w:t xml:space="preserve"> </w:t>
            </w:r>
            <w:r w:rsidRPr="00EE2DA8">
              <w:rPr>
                <w:rFonts w:asciiTheme="minorHAnsi" w:hAnsiTheme="minorHAnsi" w:cstheme="minorHAnsi"/>
                <w:b/>
                <w:color w:val="00B9F2"/>
                <w:sz w:val="24"/>
                <w:szCs w:val="24"/>
              </w:rPr>
              <w:t>4:</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color w:val="00B9F2"/>
                <w:sz w:val="24"/>
                <w:szCs w:val="24"/>
              </w:rPr>
              <w:t>Broader</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experience</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range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sports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and</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activities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offered</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to</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all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pacing w:val="-2"/>
                <w:sz w:val="24"/>
                <w:szCs w:val="24"/>
              </w:rPr>
              <w:t>pupils</w:t>
            </w:r>
          </w:p>
        </w:tc>
        <w:tc>
          <w:tcPr>
            <w:tcW w:w="3076" w:type="dxa"/>
          </w:tcPr>
          <w:p w14:paraId="28146488" w14:textId="77777777" w:rsidR="00E7584E" w:rsidRPr="00EE2DA8" w:rsidRDefault="00E7584E" w:rsidP="00E7584E">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E7584E" w:rsidRPr="00EE2DA8" w14:paraId="62ADEEB9" w14:textId="77777777" w:rsidTr="6DBD2549">
        <w:trPr>
          <w:trHeight w:val="305"/>
        </w:trPr>
        <w:tc>
          <w:tcPr>
            <w:tcW w:w="12302" w:type="dxa"/>
            <w:gridSpan w:val="4"/>
            <w:vMerge/>
          </w:tcPr>
          <w:p w14:paraId="0243694B" w14:textId="77777777" w:rsidR="00E7584E" w:rsidRPr="00EE2DA8" w:rsidRDefault="00E7584E" w:rsidP="00E7584E">
            <w:pPr>
              <w:rPr>
                <w:rFonts w:asciiTheme="minorHAnsi" w:hAnsiTheme="minorHAnsi" w:cstheme="minorHAnsi"/>
                <w:sz w:val="24"/>
                <w:szCs w:val="24"/>
              </w:rPr>
            </w:pPr>
          </w:p>
        </w:tc>
        <w:tc>
          <w:tcPr>
            <w:tcW w:w="3076" w:type="dxa"/>
          </w:tcPr>
          <w:p w14:paraId="6F2B1412" w14:textId="47389CB1" w:rsidR="00E7584E" w:rsidRPr="00EE2DA8" w:rsidRDefault="00F23BA7" w:rsidP="00E7584E">
            <w:pPr>
              <w:pStyle w:val="TableParagraph"/>
              <w:ind w:left="0"/>
              <w:rPr>
                <w:rFonts w:asciiTheme="minorHAnsi" w:hAnsiTheme="minorHAnsi" w:cstheme="minorHAnsi"/>
                <w:sz w:val="24"/>
                <w:szCs w:val="24"/>
              </w:rPr>
            </w:pPr>
            <w:r>
              <w:rPr>
                <w:rFonts w:asciiTheme="minorHAnsi" w:hAnsiTheme="minorHAnsi" w:cstheme="minorHAnsi"/>
                <w:sz w:val="24"/>
                <w:szCs w:val="24"/>
              </w:rPr>
              <w:t>11%</w:t>
            </w:r>
          </w:p>
        </w:tc>
      </w:tr>
      <w:tr w:rsidR="00E7584E" w:rsidRPr="00EE2DA8" w14:paraId="2388F170" w14:textId="77777777">
        <w:trPr>
          <w:trHeight w:val="397"/>
        </w:trPr>
        <w:tc>
          <w:tcPr>
            <w:tcW w:w="3758" w:type="dxa"/>
          </w:tcPr>
          <w:p w14:paraId="45AC2D9C" w14:textId="77777777" w:rsidR="00E7584E" w:rsidRPr="00EE2DA8" w:rsidRDefault="00E7584E" w:rsidP="00E7584E">
            <w:pPr>
              <w:pStyle w:val="TableParagraph"/>
              <w:spacing w:before="21"/>
              <w:ind w:left="1560" w:right="1540"/>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121" w:type="dxa"/>
            <w:gridSpan w:val="2"/>
          </w:tcPr>
          <w:p w14:paraId="795EA3EB" w14:textId="77777777" w:rsidR="00E7584E" w:rsidRPr="00EE2DA8" w:rsidRDefault="00E7584E" w:rsidP="00E7584E">
            <w:pPr>
              <w:pStyle w:val="TableParagraph"/>
              <w:spacing w:before="21"/>
              <w:ind w:left="1747" w:right="1727"/>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423" w:type="dxa"/>
          </w:tcPr>
          <w:p w14:paraId="3EC35DF1" w14:textId="77777777" w:rsidR="00E7584E" w:rsidRPr="00EE2DA8" w:rsidRDefault="00E7584E" w:rsidP="00E7584E">
            <w:pPr>
              <w:pStyle w:val="TableParagraph"/>
              <w:spacing w:before="21"/>
              <w:ind w:left="1352" w:right="133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076" w:type="dxa"/>
          </w:tcPr>
          <w:p w14:paraId="67F7ABDB" w14:textId="77777777" w:rsidR="00E7584E" w:rsidRPr="00EE2DA8" w:rsidRDefault="00E7584E" w:rsidP="00E7584E">
            <w:pPr>
              <w:pStyle w:val="TableParagraph"/>
              <w:ind w:left="0"/>
              <w:rPr>
                <w:rFonts w:asciiTheme="minorHAnsi" w:hAnsiTheme="minorHAnsi" w:cstheme="minorHAnsi"/>
                <w:sz w:val="24"/>
                <w:szCs w:val="24"/>
              </w:rPr>
            </w:pPr>
          </w:p>
        </w:tc>
      </w:tr>
      <w:tr w:rsidR="00E7584E" w:rsidRPr="00EE2DA8" w14:paraId="34DABCAE" w14:textId="77777777">
        <w:trPr>
          <w:trHeight w:val="334"/>
        </w:trPr>
        <w:tc>
          <w:tcPr>
            <w:tcW w:w="3758" w:type="dxa"/>
            <w:tcBorders>
              <w:bottom w:val="nil"/>
            </w:tcBorders>
          </w:tcPr>
          <w:p w14:paraId="57A31959"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school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focus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should</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pacing w:val="-2"/>
                <w:sz w:val="24"/>
                <w:szCs w:val="24"/>
              </w:rPr>
              <w:t>clear</w:t>
            </w:r>
          </w:p>
        </w:tc>
        <w:tc>
          <w:tcPr>
            <w:tcW w:w="3458" w:type="dxa"/>
            <w:tcBorders>
              <w:bottom w:val="nil"/>
            </w:tcBorders>
          </w:tcPr>
          <w:p w14:paraId="271045FF"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5"/>
                <w:sz w:val="24"/>
                <w:szCs w:val="24"/>
              </w:rPr>
              <w:t>to</w:t>
            </w:r>
          </w:p>
        </w:tc>
        <w:tc>
          <w:tcPr>
            <w:tcW w:w="1663" w:type="dxa"/>
            <w:tcBorders>
              <w:bottom w:val="nil"/>
            </w:tcBorders>
          </w:tcPr>
          <w:p w14:paraId="365A193C"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Funding</w:t>
            </w:r>
          </w:p>
        </w:tc>
        <w:tc>
          <w:tcPr>
            <w:tcW w:w="3423" w:type="dxa"/>
            <w:tcBorders>
              <w:bottom w:val="nil"/>
            </w:tcBorders>
          </w:tcPr>
          <w:p w14:paraId="3986E538"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do</w:t>
            </w:r>
          </w:p>
        </w:tc>
        <w:tc>
          <w:tcPr>
            <w:tcW w:w="3076" w:type="dxa"/>
            <w:tcBorders>
              <w:bottom w:val="nil"/>
            </w:tcBorders>
          </w:tcPr>
          <w:p w14:paraId="071467B2"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pacing w:val="-2"/>
                <w:sz w:val="24"/>
                <w:szCs w:val="24"/>
              </w:rPr>
              <w:t>suggested</w:t>
            </w:r>
          </w:p>
        </w:tc>
      </w:tr>
      <w:tr w:rsidR="00E7584E" w:rsidRPr="00EE2DA8" w14:paraId="77968AB6" w14:textId="77777777">
        <w:trPr>
          <w:trHeight w:val="288"/>
        </w:trPr>
        <w:tc>
          <w:tcPr>
            <w:tcW w:w="3758" w:type="dxa"/>
            <w:tcBorders>
              <w:top w:val="nil"/>
              <w:bottom w:val="nil"/>
            </w:tcBorders>
          </w:tcPr>
          <w:p w14:paraId="46852EB6"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know</w:t>
            </w:r>
          </w:p>
        </w:tc>
        <w:tc>
          <w:tcPr>
            <w:tcW w:w="3458" w:type="dxa"/>
            <w:tcBorders>
              <w:top w:val="nil"/>
              <w:bottom w:val="nil"/>
            </w:tcBorders>
          </w:tcPr>
          <w:p w14:paraId="7E5DCB3D"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achieve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are</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linked</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pacing w:val="-4"/>
                <w:sz w:val="24"/>
                <w:szCs w:val="24"/>
              </w:rPr>
              <w:t>your</w:t>
            </w:r>
          </w:p>
        </w:tc>
        <w:tc>
          <w:tcPr>
            <w:tcW w:w="1663" w:type="dxa"/>
            <w:tcBorders>
              <w:top w:val="nil"/>
              <w:bottom w:val="nil"/>
            </w:tcBorders>
          </w:tcPr>
          <w:p w14:paraId="6F4ADC2B"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allocated:</w:t>
            </w:r>
          </w:p>
        </w:tc>
        <w:tc>
          <w:tcPr>
            <w:tcW w:w="3423" w:type="dxa"/>
            <w:tcBorders>
              <w:top w:val="nil"/>
              <w:bottom w:val="nil"/>
            </w:tcBorders>
          </w:tcPr>
          <w:p w14:paraId="25ED44F3"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know</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4"/>
                <w:sz w:val="24"/>
                <w:szCs w:val="24"/>
              </w:rPr>
              <w:t>what</w:t>
            </w:r>
          </w:p>
        </w:tc>
        <w:tc>
          <w:tcPr>
            <w:tcW w:w="3076" w:type="dxa"/>
            <w:tcBorders>
              <w:top w:val="nil"/>
              <w:bottom w:val="nil"/>
            </w:tcBorders>
          </w:tcPr>
          <w:p w14:paraId="1A7AE457"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next</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2"/>
                <w:sz w:val="24"/>
                <w:szCs w:val="24"/>
              </w:rPr>
              <w:t>steps:</w:t>
            </w:r>
          </w:p>
        </w:tc>
      </w:tr>
      <w:tr w:rsidR="00E7584E" w:rsidRPr="00EE2DA8" w14:paraId="740E4D89" w14:textId="77777777">
        <w:trPr>
          <w:trHeight w:val="287"/>
        </w:trPr>
        <w:tc>
          <w:tcPr>
            <w:tcW w:w="3758" w:type="dxa"/>
            <w:tcBorders>
              <w:top w:val="nil"/>
              <w:bottom w:val="nil"/>
            </w:tcBorders>
          </w:tcPr>
          <w:p w14:paraId="65544F4B"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able</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pacing w:val="-2"/>
                <w:sz w:val="24"/>
                <w:szCs w:val="24"/>
              </w:rPr>
              <w:t>about</w:t>
            </w:r>
          </w:p>
        </w:tc>
        <w:tc>
          <w:tcPr>
            <w:tcW w:w="3458" w:type="dxa"/>
            <w:tcBorders>
              <w:top w:val="nil"/>
              <w:bottom w:val="nil"/>
            </w:tcBorders>
          </w:tcPr>
          <w:p w14:paraId="6E72CEBA"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intentions:</w:t>
            </w:r>
          </w:p>
        </w:tc>
        <w:tc>
          <w:tcPr>
            <w:tcW w:w="1663" w:type="dxa"/>
            <w:tcBorders>
              <w:top w:val="nil"/>
              <w:bottom w:val="nil"/>
            </w:tcBorders>
          </w:tcPr>
          <w:p w14:paraId="4571B7A5" w14:textId="77777777" w:rsidR="00E7584E" w:rsidRPr="00EE2DA8" w:rsidRDefault="00E7584E" w:rsidP="00E7584E">
            <w:pPr>
              <w:pStyle w:val="TableParagraph"/>
              <w:ind w:left="0"/>
              <w:rPr>
                <w:rFonts w:asciiTheme="minorHAnsi" w:hAnsiTheme="minorHAnsi" w:cstheme="minorHAnsi"/>
                <w:sz w:val="24"/>
                <w:szCs w:val="24"/>
              </w:rPr>
            </w:pPr>
          </w:p>
        </w:tc>
        <w:tc>
          <w:tcPr>
            <w:tcW w:w="3423" w:type="dxa"/>
            <w:tcBorders>
              <w:top w:val="nil"/>
              <w:bottom w:val="nil"/>
            </w:tcBorders>
          </w:tcPr>
          <w:p w14:paraId="369F1B5F"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can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5"/>
                <w:sz w:val="24"/>
                <w:szCs w:val="24"/>
              </w:rPr>
              <w:t>has</w:t>
            </w:r>
          </w:p>
        </w:tc>
        <w:tc>
          <w:tcPr>
            <w:tcW w:w="3076" w:type="dxa"/>
            <w:tcBorders>
              <w:top w:val="nil"/>
              <w:bottom w:val="nil"/>
            </w:tcBorders>
          </w:tcPr>
          <w:p w14:paraId="10E9CA9B" w14:textId="77777777" w:rsidR="00E7584E" w:rsidRPr="00EE2DA8" w:rsidRDefault="00E7584E" w:rsidP="00E7584E">
            <w:pPr>
              <w:pStyle w:val="TableParagraph"/>
              <w:ind w:left="0"/>
              <w:rPr>
                <w:rFonts w:asciiTheme="minorHAnsi" w:hAnsiTheme="minorHAnsi" w:cstheme="minorHAnsi"/>
                <w:sz w:val="24"/>
                <w:szCs w:val="24"/>
              </w:rPr>
            </w:pPr>
          </w:p>
        </w:tc>
      </w:tr>
      <w:tr w:rsidR="00E7584E" w:rsidRPr="00EE2DA8" w14:paraId="550A9E3D" w14:textId="77777777">
        <w:trPr>
          <w:trHeight w:val="288"/>
        </w:trPr>
        <w:tc>
          <w:tcPr>
            <w:tcW w:w="3758" w:type="dxa"/>
            <w:tcBorders>
              <w:top w:val="nil"/>
              <w:bottom w:val="nil"/>
            </w:tcBorders>
          </w:tcPr>
          <w:p w14:paraId="63C16792"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tc>
        <w:tc>
          <w:tcPr>
            <w:tcW w:w="3458" w:type="dxa"/>
            <w:tcBorders>
              <w:top w:val="nil"/>
              <w:bottom w:val="nil"/>
            </w:tcBorders>
          </w:tcPr>
          <w:p w14:paraId="0DAF2DF9" w14:textId="77777777" w:rsidR="00E7584E" w:rsidRPr="00EE2DA8" w:rsidRDefault="00E7584E" w:rsidP="00E7584E">
            <w:pPr>
              <w:pStyle w:val="TableParagraph"/>
              <w:ind w:left="0"/>
              <w:rPr>
                <w:rFonts w:asciiTheme="minorHAnsi" w:hAnsiTheme="minorHAnsi" w:cstheme="minorHAnsi"/>
                <w:sz w:val="24"/>
                <w:szCs w:val="24"/>
              </w:rPr>
            </w:pPr>
          </w:p>
        </w:tc>
        <w:tc>
          <w:tcPr>
            <w:tcW w:w="1663" w:type="dxa"/>
            <w:tcBorders>
              <w:top w:val="nil"/>
              <w:bottom w:val="nil"/>
            </w:tcBorders>
          </w:tcPr>
          <w:p w14:paraId="14836C72" w14:textId="77777777" w:rsidR="00E7584E" w:rsidRPr="00EE2DA8" w:rsidRDefault="00E7584E" w:rsidP="00E7584E">
            <w:pPr>
              <w:pStyle w:val="TableParagraph"/>
              <w:ind w:left="0"/>
              <w:rPr>
                <w:rFonts w:asciiTheme="minorHAnsi" w:hAnsiTheme="minorHAnsi" w:cstheme="minorHAnsi"/>
                <w:sz w:val="24"/>
                <w:szCs w:val="24"/>
              </w:rPr>
            </w:pPr>
          </w:p>
        </w:tc>
        <w:tc>
          <w:tcPr>
            <w:tcW w:w="3423" w:type="dxa"/>
            <w:tcBorders>
              <w:top w:val="nil"/>
              <w:bottom w:val="nil"/>
            </w:tcBorders>
          </w:tcPr>
          <w:p w14:paraId="10E413BB"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changed?:</w:t>
            </w:r>
          </w:p>
        </w:tc>
        <w:tc>
          <w:tcPr>
            <w:tcW w:w="3076" w:type="dxa"/>
            <w:tcBorders>
              <w:top w:val="nil"/>
              <w:bottom w:val="nil"/>
            </w:tcBorders>
          </w:tcPr>
          <w:p w14:paraId="18D596E5" w14:textId="77777777" w:rsidR="00E7584E" w:rsidRPr="00EE2DA8" w:rsidRDefault="00E7584E" w:rsidP="00E7584E">
            <w:pPr>
              <w:pStyle w:val="TableParagraph"/>
              <w:ind w:left="0"/>
              <w:rPr>
                <w:rFonts w:asciiTheme="minorHAnsi" w:hAnsiTheme="minorHAnsi" w:cstheme="minorHAnsi"/>
                <w:sz w:val="24"/>
                <w:szCs w:val="24"/>
              </w:rPr>
            </w:pPr>
          </w:p>
        </w:tc>
      </w:tr>
      <w:tr w:rsidR="00E7584E" w:rsidRPr="00EE2DA8" w14:paraId="18AFF3CA" w14:textId="77777777">
        <w:trPr>
          <w:trHeight w:val="273"/>
        </w:trPr>
        <w:tc>
          <w:tcPr>
            <w:tcW w:w="3758" w:type="dxa"/>
            <w:tcBorders>
              <w:top w:val="nil"/>
            </w:tcBorders>
          </w:tcPr>
          <w:p w14:paraId="13657C34" w14:textId="77777777" w:rsidR="00E7584E" w:rsidRPr="00EE2DA8" w:rsidRDefault="00E7584E" w:rsidP="00E7584E">
            <w:pPr>
              <w:pStyle w:val="TableParagraph"/>
              <w:spacing w:line="254" w:lineRule="exact"/>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458" w:type="dxa"/>
            <w:tcBorders>
              <w:top w:val="nil"/>
            </w:tcBorders>
          </w:tcPr>
          <w:p w14:paraId="375A9BE7" w14:textId="77777777" w:rsidR="00E7584E" w:rsidRPr="00EE2DA8" w:rsidRDefault="00E7584E" w:rsidP="00E7584E">
            <w:pPr>
              <w:pStyle w:val="TableParagraph"/>
              <w:ind w:left="0"/>
              <w:rPr>
                <w:rFonts w:asciiTheme="minorHAnsi" w:hAnsiTheme="minorHAnsi" w:cstheme="minorHAnsi"/>
                <w:sz w:val="24"/>
                <w:szCs w:val="24"/>
              </w:rPr>
            </w:pPr>
          </w:p>
        </w:tc>
        <w:tc>
          <w:tcPr>
            <w:tcW w:w="1663" w:type="dxa"/>
            <w:tcBorders>
              <w:top w:val="nil"/>
            </w:tcBorders>
          </w:tcPr>
          <w:p w14:paraId="2A1BAB8F" w14:textId="77777777" w:rsidR="00E7584E" w:rsidRPr="00EE2DA8" w:rsidRDefault="00E7584E" w:rsidP="00E7584E">
            <w:pPr>
              <w:pStyle w:val="TableParagraph"/>
              <w:ind w:left="0"/>
              <w:rPr>
                <w:rFonts w:asciiTheme="minorHAnsi" w:hAnsiTheme="minorHAnsi" w:cstheme="minorHAnsi"/>
                <w:sz w:val="24"/>
                <w:szCs w:val="24"/>
              </w:rPr>
            </w:pPr>
          </w:p>
        </w:tc>
        <w:tc>
          <w:tcPr>
            <w:tcW w:w="3423" w:type="dxa"/>
            <w:tcBorders>
              <w:top w:val="nil"/>
            </w:tcBorders>
          </w:tcPr>
          <w:p w14:paraId="02916119" w14:textId="77777777" w:rsidR="00E7584E" w:rsidRPr="00EE2DA8" w:rsidRDefault="00E7584E" w:rsidP="00E7584E">
            <w:pPr>
              <w:pStyle w:val="TableParagraph"/>
              <w:ind w:left="0"/>
              <w:rPr>
                <w:rFonts w:asciiTheme="minorHAnsi" w:hAnsiTheme="minorHAnsi" w:cstheme="minorHAnsi"/>
                <w:sz w:val="24"/>
                <w:szCs w:val="24"/>
              </w:rPr>
            </w:pPr>
          </w:p>
        </w:tc>
        <w:tc>
          <w:tcPr>
            <w:tcW w:w="3076" w:type="dxa"/>
            <w:tcBorders>
              <w:top w:val="nil"/>
            </w:tcBorders>
          </w:tcPr>
          <w:p w14:paraId="1E46AEE3" w14:textId="77777777" w:rsidR="00E7584E" w:rsidRPr="00EE2DA8" w:rsidRDefault="00E7584E" w:rsidP="00E7584E">
            <w:pPr>
              <w:pStyle w:val="TableParagraph"/>
              <w:ind w:left="0"/>
              <w:rPr>
                <w:rFonts w:asciiTheme="minorHAnsi" w:hAnsiTheme="minorHAnsi" w:cstheme="minorHAnsi"/>
                <w:sz w:val="24"/>
                <w:szCs w:val="24"/>
              </w:rPr>
            </w:pPr>
          </w:p>
        </w:tc>
      </w:tr>
      <w:tr w:rsidR="00B672A8" w:rsidRPr="00EE2DA8" w14:paraId="71C826DD" w14:textId="77777777">
        <w:trPr>
          <w:trHeight w:val="2172"/>
        </w:trPr>
        <w:tc>
          <w:tcPr>
            <w:tcW w:w="3758" w:type="dxa"/>
          </w:tcPr>
          <w:p w14:paraId="14AA2E51" w14:textId="77777777" w:rsidR="00B672A8" w:rsidRPr="00EE2DA8" w:rsidRDefault="00B672A8" w:rsidP="00B672A8">
            <w:pPr>
              <w:pStyle w:val="TableParagraph"/>
              <w:spacing w:line="257" w:lineRule="exact"/>
              <w:ind w:left="28"/>
              <w:rPr>
                <w:rFonts w:asciiTheme="minorHAnsi" w:hAnsiTheme="minorHAnsi" w:cstheme="minorHAnsi"/>
                <w:color w:val="231F20"/>
                <w:sz w:val="24"/>
                <w:szCs w:val="24"/>
              </w:rPr>
            </w:pPr>
            <w:r w:rsidRPr="00EE2DA8">
              <w:rPr>
                <w:rFonts w:asciiTheme="minorHAnsi" w:hAnsiTheme="minorHAnsi" w:cstheme="minorHAnsi"/>
                <w:color w:val="231F20"/>
                <w:sz w:val="24"/>
                <w:szCs w:val="24"/>
              </w:rPr>
              <w:t>Additional achievements:</w:t>
            </w:r>
          </w:p>
          <w:p w14:paraId="5FBF8735" w14:textId="77777777" w:rsidR="00B672A8" w:rsidRPr="00EE2DA8" w:rsidRDefault="00B672A8" w:rsidP="00B672A8">
            <w:pPr>
              <w:pStyle w:val="TableParagraph"/>
              <w:spacing w:line="257" w:lineRule="exact"/>
              <w:ind w:left="28"/>
              <w:rPr>
                <w:rFonts w:asciiTheme="minorHAnsi" w:hAnsiTheme="minorHAnsi" w:cstheme="minorHAnsi"/>
                <w:color w:val="231F20"/>
                <w:sz w:val="24"/>
                <w:szCs w:val="24"/>
              </w:rPr>
            </w:pPr>
          </w:p>
          <w:p w14:paraId="51B2D56B" w14:textId="77777777" w:rsidR="00B672A8" w:rsidRPr="004864B3" w:rsidRDefault="00B672A8" w:rsidP="00B672A8">
            <w:pPr>
              <w:pStyle w:val="TableParagraph"/>
              <w:spacing w:line="257" w:lineRule="exact"/>
              <w:ind w:left="28"/>
              <w:rPr>
                <w:rFonts w:asciiTheme="minorHAnsi" w:hAnsiTheme="minorHAnsi" w:cstheme="minorHAnsi"/>
                <w:color w:val="231F20"/>
                <w:sz w:val="24"/>
                <w:szCs w:val="24"/>
              </w:rPr>
            </w:pPr>
            <w:r w:rsidRPr="004864B3">
              <w:rPr>
                <w:rFonts w:asciiTheme="minorHAnsi" w:hAnsiTheme="minorHAnsi" w:cstheme="minorHAnsi"/>
                <w:color w:val="231F20"/>
                <w:sz w:val="24"/>
                <w:szCs w:val="24"/>
              </w:rPr>
              <w:t>To use PE and Sport Funding to increase the number and range of opportunities available to all children both within and beyond the school day.</w:t>
            </w:r>
          </w:p>
          <w:p w14:paraId="31285524" w14:textId="649DDE9A" w:rsidR="00B672A8" w:rsidRPr="00EE2DA8" w:rsidRDefault="0304936C" w:rsidP="51B0BD77">
            <w:pPr>
              <w:pStyle w:val="TableParagraph"/>
              <w:spacing w:before="154"/>
              <w:ind w:left="0"/>
              <w:rPr>
                <w:rFonts w:asciiTheme="minorHAnsi" w:hAnsiTheme="minorHAnsi" w:cstheme="minorBidi"/>
                <w:sz w:val="24"/>
                <w:szCs w:val="24"/>
              </w:rPr>
            </w:pPr>
            <w:r w:rsidRPr="51B0BD77">
              <w:rPr>
                <w:rFonts w:asciiTheme="minorHAnsi" w:hAnsiTheme="minorHAnsi" w:cstheme="minorBidi"/>
                <w:sz w:val="24"/>
                <w:szCs w:val="24"/>
              </w:rPr>
              <w:t xml:space="preserve">To continue to increase the </w:t>
            </w:r>
            <w:r w:rsidRPr="1DA3D037">
              <w:rPr>
                <w:rFonts w:asciiTheme="minorHAnsi" w:hAnsiTheme="minorHAnsi" w:cstheme="minorBidi"/>
                <w:sz w:val="24"/>
                <w:szCs w:val="24"/>
              </w:rPr>
              <w:t>girl's</w:t>
            </w:r>
            <w:r w:rsidRPr="51B0BD77">
              <w:rPr>
                <w:rFonts w:asciiTheme="minorHAnsi" w:hAnsiTheme="minorHAnsi" w:cstheme="minorBidi"/>
                <w:sz w:val="24"/>
                <w:szCs w:val="24"/>
              </w:rPr>
              <w:t xml:space="preserve"> confidence to be involved in more sporting activities </w:t>
            </w:r>
            <w:r w:rsidRPr="1951FAC5">
              <w:rPr>
                <w:rFonts w:asciiTheme="minorHAnsi" w:hAnsiTheme="minorHAnsi" w:cstheme="minorBidi"/>
                <w:sz w:val="24"/>
                <w:szCs w:val="24"/>
              </w:rPr>
              <w:t>both</w:t>
            </w:r>
            <w:r w:rsidRPr="51B0BD77">
              <w:rPr>
                <w:rFonts w:asciiTheme="minorHAnsi" w:hAnsiTheme="minorHAnsi" w:cstheme="minorBidi"/>
                <w:sz w:val="24"/>
                <w:szCs w:val="24"/>
              </w:rPr>
              <w:t xml:space="preserve"> in and out of </w:t>
            </w:r>
            <w:r w:rsidRPr="468E2399">
              <w:rPr>
                <w:rFonts w:asciiTheme="minorHAnsi" w:hAnsiTheme="minorHAnsi" w:cstheme="minorBidi"/>
                <w:sz w:val="24"/>
                <w:szCs w:val="24"/>
              </w:rPr>
              <w:t>school</w:t>
            </w:r>
            <w:r w:rsidRPr="1DA3D037">
              <w:rPr>
                <w:rFonts w:asciiTheme="minorHAnsi" w:hAnsiTheme="minorHAnsi" w:cstheme="minorBidi"/>
                <w:sz w:val="24"/>
                <w:szCs w:val="24"/>
              </w:rPr>
              <w:t>.</w:t>
            </w:r>
          </w:p>
        </w:tc>
        <w:tc>
          <w:tcPr>
            <w:tcW w:w="3458" w:type="dxa"/>
          </w:tcPr>
          <w:p w14:paraId="54B2498E" w14:textId="77777777" w:rsidR="00B672A8" w:rsidRPr="00EE2DA8" w:rsidRDefault="00B672A8"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ASCO to run a different extra-curricular sports club each term.</w:t>
            </w:r>
          </w:p>
          <w:p w14:paraId="56BCA4B3" w14:textId="77777777" w:rsidR="00B672A8" w:rsidRPr="00EE2DA8" w:rsidRDefault="00B672A8" w:rsidP="00B672A8">
            <w:pPr>
              <w:pStyle w:val="TableParagraph"/>
              <w:ind w:left="0"/>
              <w:rPr>
                <w:rFonts w:asciiTheme="minorHAnsi" w:hAnsiTheme="minorHAnsi" w:cstheme="minorHAnsi"/>
                <w:sz w:val="24"/>
                <w:szCs w:val="24"/>
              </w:rPr>
            </w:pPr>
          </w:p>
          <w:p w14:paraId="1E07583F" w14:textId="77777777" w:rsidR="00B672A8" w:rsidRPr="00EE2DA8" w:rsidRDefault="00B672A8"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Staff to use Complete PE to inform planning of different sports in their second PE session each week. </w:t>
            </w:r>
          </w:p>
          <w:p w14:paraId="1AD12DF9" w14:textId="77777777" w:rsidR="00B672A8" w:rsidRPr="00EE2DA8" w:rsidRDefault="00B672A8" w:rsidP="00B672A8">
            <w:pPr>
              <w:pStyle w:val="TableParagraph"/>
              <w:ind w:left="0"/>
              <w:rPr>
                <w:rFonts w:asciiTheme="minorHAnsi" w:hAnsiTheme="minorHAnsi" w:cstheme="minorHAnsi"/>
                <w:sz w:val="24"/>
                <w:szCs w:val="24"/>
              </w:rPr>
            </w:pPr>
          </w:p>
          <w:p w14:paraId="65DD6F10" w14:textId="5B5375B4" w:rsidR="00B672A8" w:rsidRPr="00EE2DA8" w:rsidRDefault="00B672A8"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Attend a range of Inter-Events.</w:t>
            </w:r>
          </w:p>
          <w:p w14:paraId="7AFAAF32" w14:textId="77777777" w:rsidR="00B672A8" w:rsidRPr="00EE2DA8" w:rsidRDefault="00B672A8" w:rsidP="00B672A8">
            <w:pPr>
              <w:pStyle w:val="TableParagraph"/>
              <w:ind w:left="0"/>
              <w:rPr>
                <w:rFonts w:asciiTheme="minorHAnsi" w:hAnsiTheme="minorHAnsi" w:cstheme="minorHAnsi"/>
                <w:sz w:val="24"/>
                <w:szCs w:val="24"/>
              </w:rPr>
            </w:pPr>
          </w:p>
          <w:p w14:paraId="735707DD" w14:textId="77777777" w:rsidR="00B672A8" w:rsidRPr="00EE2DA8" w:rsidRDefault="00B672A8" w:rsidP="00B672A8">
            <w:pPr>
              <w:pStyle w:val="TableParagraph"/>
              <w:ind w:left="0"/>
              <w:rPr>
                <w:rFonts w:asciiTheme="minorHAnsi" w:hAnsiTheme="minorHAnsi" w:cstheme="minorHAnsi"/>
                <w:sz w:val="24"/>
                <w:szCs w:val="24"/>
              </w:rPr>
            </w:pPr>
          </w:p>
        </w:tc>
        <w:tc>
          <w:tcPr>
            <w:tcW w:w="1663" w:type="dxa"/>
          </w:tcPr>
          <w:p w14:paraId="6CD5958E" w14:textId="267D16EF" w:rsidR="00B672A8" w:rsidRPr="00EE2DA8" w:rsidRDefault="00B672A8" w:rsidP="00B672A8">
            <w:pPr>
              <w:pStyle w:val="TableParagraph"/>
              <w:spacing w:before="151"/>
              <w:ind w:left="29"/>
              <w:rPr>
                <w:rFonts w:asciiTheme="minorHAnsi" w:hAnsiTheme="minorHAnsi" w:cstheme="minorHAnsi"/>
                <w:sz w:val="24"/>
                <w:szCs w:val="24"/>
              </w:rPr>
            </w:pPr>
            <w:r w:rsidRPr="00EE2DA8">
              <w:rPr>
                <w:rFonts w:asciiTheme="minorHAnsi" w:hAnsiTheme="minorHAnsi" w:cstheme="minorHAnsi"/>
                <w:sz w:val="24"/>
                <w:szCs w:val="24"/>
              </w:rPr>
              <w:t>See Anticipated Spend Document 202</w:t>
            </w:r>
            <w:r w:rsidR="000F2BF5">
              <w:rPr>
                <w:rFonts w:asciiTheme="minorHAnsi" w:hAnsiTheme="minorHAnsi" w:cstheme="minorHAnsi"/>
                <w:sz w:val="24"/>
                <w:szCs w:val="24"/>
              </w:rPr>
              <w:t>3</w:t>
            </w:r>
            <w:r w:rsidRPr="00EE2DA8">
              <w:rPr>
                <w:rFonts w:asciiTheme="minorHAnsi" w:hAnsiTheme="minorHAnsi" w:cstheme="minorHAnsi"/>
                <w:sz w:val="24"/>
                <w:szCs w:val="24"/>
              </w:rPr>
              <w:t>/2</w:t>
            </w:r>
            <w:r w:rsidR="000F2BF5">
              <w:rPr>
                <w:rFonts w:asciiTheme="minorHAnsi" w:hAnsiTheme="minorHAnsi" w:cstheme="minorHAnsi"/>
                <w:sz w:val="24"/>
                <w:szCs w:val="24"/>
              </w:rPr>
              <w:t>4</w:t>
            </w:r>
          </w:p>
        </w:tc>
        <w:tc>
          <w:tcPr>
            <w:tcW w:w="3423" w:type="dxa"/>
          </w:tcPr>
          <w:p w14:paraId="58D7548E" w14:textId="0D7B0EB1" w:rsidR="00B672A8" w:rsidRPr="00EE2DA8" w:rsidRDefault="00B672A8" w:rsidP="00B672A8">
            <w:pPr>
              <w:pStyle w:val="TableParagraph"/>
              <w:ind w:left="0"/>
              <w:rPr>
                <w:rFonts w:asciiTheme="minorHAnsi" w:hAnsiTheme="minorHAnsi" w:cstheme="minorHAnsi"/>
                <w:sz w:val="24"/>
                <w:szCs w:val="24"/>
              </w:rPr>
            </w:pPr>
          </w:p>
        </w:tc>
        <w:tc>
          <w:tcPr>
            <w:tcW w:w="3076" w:type="dxa"/>
          </w:tcPr>
          <w:p w14:paraId="57D3C20C" w14:textId="20E65368" w:rsidR="00142396" w:rsidRPr="00EE2DA8" w:rsidRDefault="00142396" w:rsidP="00B672A8">
            <w:pPr>
              <w:pStyle w:val="TableParagraph"/>
              <w:ind w:left="0"/>
              <w:rPr>
                <w:rFonts w:asciiTheme="minorHAnsi" w:hAnsiTheme="minorHAnsi" w:cstheme="minorHAnsi"/>
                <w:sz w:val="24"/>
                <w:szCs w:val="24"/>
              </w:rPr>
            </w:pPr>
          </w:p>
        </w:tc>
      </w:tr>
    </w:tbl>
    <w:p w14:paraId="2687EAB1" w14:textId="77777777" w:rsidR="000E0A50" w:rsidRPr="00EE2DA8" w:rsidRDefault="000E0A50">
      <w:pPr>
        <w:rPr>
          <w:rFonts w:asciiTheme="minorHAnsi" w:hAnsiTheme="minorHAnsi" w:cstheme="minorHAnsi"/>
          <w:sz w:val="24"/>
          <w:szCs w:val="24"/>
        </w:rPr>
        <w:sectPr w:rsidR="000E0A50" w:rsidRPr="00EE2DA8">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rsidRPr="00EE2DA8" w14:paraId="2DBC6711" w14:textId="77777777">
        <w:trPr>
          <w:trHeight w:val="352"/>
        </w:trPr>
        <w:tc>
          <w:tcPr>
            <w:tcW w:w="12302" w:type="dxa"/>
            <w:gridSpan w:val="4"/>
            <w:vMerge w:val="restart"/>
          </w:tcPr>
          <w:p w14:paraId="47434C43" w14:textId="77777777" w:rsidR="000E0A50" w:rsidRPr="00EE2DA8" w:rsidRDefault="00CD0B3C">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10"/>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9"/>
                <w:sz w:val="24"/>
                <w:szCs w:val="24"/>
              </w:rPr>
              <w:t xml:space="preserve"> </w:t>
            </w:r>
            <w:r w:rsidRPr="00EE2DA8">
              <w:rPr>
                <w:rFonts w:asciiTheme="minorHAnsi" w:hAnsiTheme="minorHAnsi" w:cstheme="minorHAnsi"/>
                <w:b/>
                <w:color w:val="00B9F2"/>
                <w:sz w:val="24"/>
                <w:szCs w:val="24"/>
              </w:rPr>
              <w:t>5:</w:t>
            </w:r>
            <w:r w:rsidRPr="00EE2DA8">
              <w:rPr>
                <w:rFonts w:asciiTheme="minorHAnsi" w:hAnsiTheme="minorHAnsi" w:cstheme="minorHAnsi"/>
                <w:b/>
                <w:color w:val="00B9F2"/>
                <w:spacing w:val="-10"/>
                <w:sz w:val="24"/>
                <w:szCs w:val="24"/>
              </w:rPr>
              <w:t xml:space="preserve"> </w:t>
            </w:r>
            <w:r w:rsidRPr="00EE2DA8">
              <w:rPr>
                <w:rFonts w:asciiTheme="minorHAnsi" w:hAnsiTheme="minorHAnsi" w:cstheme="minorHAnsi"/>
                <w:color w:val="00B9F2"/>
                <w:sz w:val="24"/>
                <w:szCs w:val="24"/>
              </w:rPr>
              <w:t>Increased</w:t>
            </w:r>
            <w:r w:rsidRPr="00EE2DA8">
              <w:rPr>
                <w:rFonts w:asciiTheme="minorHAnsi" w:hAnsiTheme="minorHAnsi" w:cstheme="minorHAnsi"/>
                <w:color w:val="00B9F2"/>
                <w:spacing w:val="-9"/>
                <w:sz w:val="24"/>
                <w:szCs w:val="24"/>
              </w:rPr>
              <w:t xml:space="preserve"> </w:t>
            </w:r>
            <w:r w:rsidRPr="00EE2DA8">
              <w:rPr>
                <w:rFonts w:asciiTheme="minorHAnsi" w:hAnsiTheme="minorHAnsi" w:cstheme="minorHAnsi"/>
                <w:color w:val="00B9F2"/>
                <w:sz w:val="24"/>
                <w:szCs w:val="24"/>
              </w:rPr>
              <w:t>participation</w:t>
            </w:r>
            <w:r w:rsidRPr="00EE2DA8">
              <w:rPr>
                <w:rFonts w:asciiTheme="minorHAnsi" w:hAnsiTheme="minorHAnsi" w:cstheme="minorHAnsi"/>
                <w:color w:val="00B9F2"/>
                <w:spacing w:val="-10"/>
                <w:sz w:val="24"/>
                <w:szCs w:val="24"/>
              </w:rPr>
              <w:t xml:space="preserve"> </w:t>
            </w:r>
            <w:r w:rsidRPr="00EE2DA8">
              <w:rPr>
                <w:rFonts w:asciiTheme="minorHAnsi" w:hAnsiTheme="minorHAnsi" w:cstheme="minorHAnsi"/>
                <w:color w:val="00B9F2"/>
                <w:sz w:val="24"/>
                <w:szCs w:val="24"/>
              </w:rPr>
              <w:t>in</w:t>
            </w:r>
            <w:r w:rsidRPr="00EE2DA8">
              <w:rPr>
                <w:rFonts w:asciiTheme="minorHAnsi" w:hAnsiTheme="minorHAnsi" w:cstheme="minorHAnsi"/>
                <w:color w:val="00B9F2"/>
                <w:spacing w:val="-10"/>
                <w:sz w:val="24"/>
                <w:szCs w:val="24"/>
              </w:rPr>
              <w:t xml:space="preserve"> </w:t>
            </w:r>
            <w:r w:rsidRPr="00EE2DA8">
              <w:rPr>
                <w:rFonts w:asciiTheme="minorHAnsi" w:hAnsiTheme="minorHAnsi" w:cstheme="minorHAnsi"/>
                <w:color w:val="00B9F2"/>
                <w:sz w:val="24"/>
                <w:szCs w:val="24"/>
              </w:rPr>
              <w:t>competitive</w:t>
            </w:r>
            <w:r w:rsidRPr="00EE2DA8">
              <w:rPr>
                <w:rFonts w:asciiTheme="minorHAnsi" w:hAnsiTheme="minorHAnsi" w:cstheme="minorHAnsi"/>
                <w:color w:val="00B9F2"/>
                <w:spacing w:val="-10"/>
                <w:sz w:val="24"/>
                <w:szCs w:val="24"/>
              </w:rPr>
              <w:t xml:space="preserve"> </w:t>
            </w:r>
            <w:r w:rsidRPr="00EE2DA8">
              <w:rPr>
                <w:rFonts w:asciiTheme="minorHAnsi" w:hAnsiTheme="minorHAnsi" w:cstheme="minorHAnsi"/>
                <w:color w:val="00B9F2"/>
                <w:spacing w:val="-2"/>
                <w:sz w:val="24"/>
                <w:szCs w:val="24"/>
              </w:rPr>
              <w:t>sport</w:t>
            </w:r>
          </w:p>
        </w:tc>
        <w:tc>
          <w:tcPr>
            <w:tcW w:w="3076" w:type="dxa"/>
          </w:tcPr>
          <w:p w14:paraId="7BD17683" w14:textId="77777777" w:rsidR="000E0A50" w:rsidRPr="00EE2DA8" w:rsidRDefault="00CD0B3C">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0E0A50" w:rsidRPr="00EE2DA8" w14:paraId="04EA598C" w14:textId="77777777" w:rsidTr="1DA3D037">
        <w:trPr>
          <w:trHeight w:val="296"/>
        </w:trPr>
        <w:tc>
          <w:tcPr>
            <w:tcW w:w="12302" w:type="dxa"/>
            <w:gridSpan w:val="4"/>
            <w:vMerge/>
          </w:tcPr>
          <w:p w14:paraId="2FCACB2C" w14:textId="77777777" w:rsidR="000E0A50" w:rsidRPr="00EE2DA8" w:rsidRDefault="000E0A50">
            <w:pPr>
              <w:rPr>
                <w:rFonts w:asciiTheme="minorHAnsi" w:hAnsiTheme="minorHAnsi" w:cstheme="minorHAnsi"/>
                <w:sz w:val="24"/>
                <w:szCs w:val="24"/>
              </w:rPr>
            </w:pPr>
          </w:p>
        </w:tc>
        <w:tc>
          <w:tcPr>
            <w:tcW w:w="3076" w:type="dxa"/>
          </w:tcPr>
          <w:p w14:paraId="11E12237" w14:textId="38CF1906" w:rsidR="000E0A50" w:rsidRPr="00EE2DA8" w:rsidRDefault="00F74CBC">
            <w:pPr>
              <w:pStyle w:val="TableParagraph"/>
              <w:spacing w:before="45"/>
              <w:ind w:left="35"/>
              <w:rPr>
                <w:rFonts w:asciiTheme="minorHAnsi" w:hAnsiTheme="minorHAnsi" w:cstheme="minorHAnsi"/>
                <w:sz w:val="24"/>
                <w:szCs w:val="24"/>
              </w:rPr>
            </w:pPr>
            <w:r>
              <w:rPr>
                <w:rFonts w:asciiTheme="minorHAnsi" w:hAnsiTheme="minorHAnsi" w:cstheme="minorHAnsi"/>
                <w:sz w:val="24"/>
                <w:szCs w:val="24"/>
              </w:rPr>
              <w:t>10%</w:t>
            </w:r>
          </w:p>
        </w:tc>
      </w:tr>
      <w:tr w:rsidR="000E0A50" w:rsidRPr="00EE2DA8" w14:paraId="234CDEBC" w14:textId="77777777">
        <w:trPr>
          <w:trHeight w:val="402"/>
        </w:trPr>
        <w:tc>
          <w:tcPr>
            <w:tcW w:w="3758" w:type="dxa"/>
          </w:tcPr>
          <w:p w14:paraId="2D7A00DD" w14:textId="77777777" w:rsidR="000E0A50" w:rsidRPr="00EE2DA8" w:rsidRDefault="00CD0B3C">
            <w:pPr>
              <w:pStyle w:val="TableParagraph"/>
              <w:spacing w:before="21"/>
              <w:ind w:left="1560" w:right="1540"/>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121" w:type="dxa"/>
            <w:gridSpan w:val="2"/>
          </w:tcPr>
          <w:p w14:paraId="3C7FF02F" w14:textId="77777777" w:rsidR="000E0A50" w:rsidRPr="00EE2DA8" w:rsidRDefault="00CD0B3C">
            <w:pPr>
              <w:pStyle w:val="TableParagraph"/>
              <w:spacing w:before="21"/>
              <w:ind w:left="1747" w:right="1727"/>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423" w:type="dxa"/>
          </w:tcPr>
          <w:p w14:paraId="132E0302" w14:textId="77777777" w:rsidR="000E0A50" w:rsidRPr="00EE2DA8" w:rsidRDefault="00CD0B3C">
            <w:pPr>
              <w:pStyle w:val="TableParagraph"/>
              <w:spacing w:before="21"/>
              <w:ind w:left="1352" w:right="133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076" w:type="dxa"/>
          </w:tcPr>
          <w:p w14:paraId="67362596"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3C5091A6" w14:textId="77777777">
        <w:trPr>
          <w:trHeight w:val="333"/>
        </w:trPr>
        <w:tc>
          <w:tcPr>
            <w:tcW w:w="3758" w:type="dxa"/>
            <w:tcBorders>
              <w:bottom w:val="nil"/>
            </w:tcBorders>
          </w:tcPr>
          <w:p w14:paraId="570993B5"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school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focus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should</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pacing w:val="-2"/>
                <w:sz w:val="24"/>
                <w:szCs w:val="24"/>
              </w:rPr>
              <w:t>clear</w:t>
            </w:r>
          </w:p>
        </w:tc>
        <w:tc>
          <w:tcPr>
            <w:tcW w:w="3458" w:type="dxa"/>
            <w:tcBorders>
              <w:bottom w:val="nil"/>
            </w:tcBorders>
          </w:tcPr>
          <w:p w14:paraId="2574768D"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5"/>
                <w:sz w:val="24"/>
                <w:szCs w:val="24"/>
              </w:rPr>
              <w:t>to</w:t>
            </w:r>
          </w:p>
        </w:tc>
        <w:tc>
          <w:tcPr>
            <w:tcW w:w="1663" w:type="dxa"/>
            <w:tcBorders>
              <w:bottom w:val="nil"/>
            </w:tcBorders>
          </w:tcPr>
          <w:p w14:paraId="7FF4B2FF"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Funding</w:t>
            </w:r>
          </w:p>
        </w:tc>
        <w:tc>
          <w:tcPr>
            <w:tcW w:w="3423" w:type="dxa"/>
            <w:tcBorders>
              <w:bottom w:val="nil"/>
            </w:tcBorders>
          </w:tcPr>
          <w:p w14:paraId="6983CE2E"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do</w:t>
            </w:r>
          </w:p>
        </w:tc>
        <w:tc>
          <w:tcPr>
            <w:tcW w:w="3076" w:type="dxa"/>
            <w:tcBorders>
              <w:bottom w:val="nil"/>
            </w:tcBorders>
          </w:tcPr>
          <w:p w14:paraId="0089AA22"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pacing w:val="-2"/>
                <w:sz w:val="24"/>
                <w:szCs w:val="24"/>
              </w:rPr>
              <w:t>suggested</w:t>
            </w:r>
          </w:p>
        </w:tc>
      </w:tr>
      <w:tr w:rsidR="000E0A50" w:rsidRPr="00EE2DA8" w14:paraId="20A0717D" w14:textId="77777777">
        <w:trPr>
          <w:trHeight w:val="288"/>
        </w:trPr>
        <w:tc>
          <w:tcPr>
            <w:tcW w:w="3758" w:type="dxa"/>
            <w:tcBorders>
              <w:top w:val="nil"/>
              <w:bottom w:val="nil"/>
            </w:tcBorders>
          </w:tcPr>
          <w:p w14:paraId="79F06917"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know</w:t>
            </w:r>
          </w:p>
        </w:tc>
        <w:tc>
          <w:tcPr>
            <w:tcW w:w="3458" w:type="dxa"/>
            <w:tcBorders>
              <w:top w:val="nil"/>
              <w:bottom w:val="nil"/>
            </w:tcBorders>
          </w:tcPr>
          <w:p w14:paraId="16FC9038"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achieve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are</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linked</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pacing w:val="-4"/>
                <w:sz w:val="24"/>
                <w:szCs w:val="24"/>
              </w:rPr>
              <w:t>your</w:t>
            </w:r>
          </w:p>
        </w:tc>
        <w:tc>
          <w:tcPr>
            <w:tcW w:w="1663" w:type="dxa"/>
            <w:tcBorders>
              <w:top w:val="nil"/>
              <w:bottom w:val="nil"/>
            </w:tcBorders>
          </w:tcPr>
          <w:p w14:paraId="7235675E"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allocated:</w:t>
            </w:r>
          </w:p>
        </w:tc>
        <w:tc>
          <w:tcPr>
            <w:tcW w:w="3423" w:type="dxa"/>
            <w:tcBorders>
              <w:top w:val="nil"/>
              <w:bottom w:val="nil"/>
            </w:tcBorders>
          </w:tcPr>
          <w:p w14:paraId="05CB75BE"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know</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4"/>
                <w:sz w:val="24"/>
                <w:szCs w:val="24"/>
              </w:rPr>
              <w:t>what</w:t>
            </w:r>
          </w:p>
        </w:tc>
        <w:tc>
          <w:tcPr>
            <w:tcW w:w="3076" w:type="dxa"/>
            <w:tcBorders>
              <w:top w:val="nil"/>
              <w:bottom w:val="nil"/>
            </w:tcBorders>
          </w:tcPr>
          <w:p w14:paraId="69709F69"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next</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2"/>
                <w:sz w:val="24"/>
                <w:szCs w:val="24"/>
              </w:rPr>
              <w:t>steps:</w:t>
            </w:r>
          </w:p>
        </w:tc>
      </w:tr>
      <w:tr w:rsidR="000E0A50" w:rsidRPr="00EE2DA8" w14:paraId="67EF279F" w14:textId="77777777">
        <w:trPr>
          <w:trHeight w:val="287"/>
        </w:trPr>
        <w:tc>
          <w:tcPr>
            <w:tcW w:w="3758" w:type="dxa"/>
            <w:tcBorders>
              <w:top w:val="nil"/>
              <w:bottom w:val="nil"/>
            </w:tcBorders>
          </w:tcPr>
          <w:p w14:paraId="462E82EE"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able</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pacing w:val="-2"/>
                <w:sz w:val="24"/>
                <w:szCs w:val="24"/>
              </w:rPr>
              <w:t>about</w:t>
            </w:r>
          </w:p>
        </w:tc>
        <w:tc>
          <w:tcPr>
            <w:tcW w:w="3458" w:type="dxa"/>
            <w:tcBorders>
              <w:top w:val="nil"/>
              <w:bottom w:val="nil"/>
            </w:tcBorders>
          </w:tcPr>
          <w:p w14:paraId="0161B8FC"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intentions:</w:t>
            </w:r>
          </w:p>
        </w:tc>
        <w:tc>
          <w:tcPr>
            <w:tcW w:w="1663" w:type="dxa"/>
            <w:tcBorders>
              <w:top w:val="nil"/>
              <w:bottom w:val="nil"/>
            </w:tcBorders>
          </w:tcPr>
          <w:p w14:paraId="1D024AD4"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7BFD7217"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can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5"/>
                <w:sz w:val="24"/>
                <w:szCs w:val="24"/>
              </w:rPr>
              <w:t>has</w:t>
            </w:r>
          </w:p>
        </w:tc>
        <w:tc>
          <w:tcPr>
            <w:tcW w:w="3076" w:type="dxa"/>
            <w:tcBorders>
              <w:top w:val="nil"/>
              <w:bottom w:val="nil"/>
            </w:tcBorders>
          </w:tcPr>
          <w:p w14:paraId="450EE836"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595D0FE9" w14:textId="77777777">
        <w:trPr>
          <w:trHeight w:val="288"/>
        </w:trPr>
        <w:tc>
          <w:tcPr>
            <w:tcW w:w="3758" w:type="dxa"/>
            <w:tcBorders>
              <w:top w:val="nil"/>
              <w:bottom w:val="nil"/>
            </w:tcBorders>
          </w:tcPr>
          <w:p w14:paraId="5CCFEDF4"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tc>
        <w:tc>
          <w:tcPr>
            <w:tcW w:w="3458" w:type="dxa"/>
            <w:tcBorders>
              <w:top w:val="nil"/>
              <w:bottom w:val="nil"/>
            </w:tcBorders>
          </w:tcPr>
          <w:p w14:paraId="2FE898C3" w14:textId="77777777" w:rsidR="000E0A50" w:rsidRPr="00EE2DA8" w:rsidRDefault="000E0A50">
            <w:pPr>
              <w:pStyle w:val="TableParagraph"/>
              <w:ind w:left="0"/>
              <w:rPr>
                <w:rFonts w:asciiTheme="minorHAnsi" w:hAnsiTheme="minorHAnsi" w:cstheme="minorHAnsi"/>
                <w:sz w:val="24"/>
                <w:szCs w:val="24"/>
              </w:rPr>
            </w:pPr>
          </w:p>
        </w:tc>
        <w:tc>
          <w:tcPr>
            <w:tcW w:w="1663" w:type="dxa"/>
            <w:tcBorders>
              <w:top w:val="nil"/>
              <w:bottom w:val="nil"/>
            </w:tcBorders>
          </w:tcPr>
          <w:p w14:paraId="093932A1"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72581065"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changed?:</w:t>
            </w:r>
          </w:p>
        </w:tc>
        <w:tc>
          <w:tcPr>
            <w:tcW w:w="3076" w:type="dxa"/>
            <w:tcBorders>
              <w:top w:val="nil"/>
              <w:bottom w:val="nil"/>
            </w:tcBorders>
          </w:tcPr>
          <w:p w14:paraId="3779DE97"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32CDB708" w14:textId="77777777">
        <w:trPr>
          <w:trHeight w:val="274"/>
        </w:trPr>
        <w:tc>
          <w:tcPr>
            <w:tcW w:w="3758" w:type="dxa"/>
            <w:tcBorders>
              <w:top w:val="nil"/>
            </w:tcBorders>
          </w:tcPr>
          <w:p w14:paraId="62383B4E" w14:textId="77777777" w:rsidR="000E0A50" w:rsidRPr="00EE2DA8" w:rsidRDefault="00CD0B3C">
            <w:pPr>
              <w:pStyle w:val="TableParagraph"/>
              <w:spacing w:line="254" w:lineRule="exact"/>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458" w:type="dxa"/>
            <w:tcBorders>
              <w:top w:val="nil"/>
            </w:tcBorders>
          </w:tcPr>
          <w:p w14:paraId="2247FB20" w14:textId="77777777" w:rsidR="000E0A50" w:rsidRPr="00EE2DA8" w:rsidRDefault="000E0A50">
            <w:pPr>
              <w:pStyle w:val="TableParagraph"/>
              <w:ind w:left="0"/>
              <w:rPr>
                <w:rFonts w:asciiTheme="minorHAnsi" w:hAnsiTheme="minorHAnsi" w:cstheme="minorHAnsi"/>
                <w:sz w:val="24"/>
                <w:szCs w:val="24"/>
              </w:rPr>
            </w:pPr>
          </w:p>
        </w:tc>
        <w:tc>
          <w:tcPr>
            <w:tcW w:w="1663" w:type="dxa"/>
            <w:tcBorders>
              <w:top w:val="nil"/>
            </w:tcBorders>
          </w:tcPr>
          <w:p w14:paraId="3E79C1A8"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tcBorders>
          </w:tcPr>
          <w:p w14:paraId="60072B5D" w14:textId="77777777" w:rsidR="000E0A50" w:rsidRPr="00EE2DA8" w:rsidRDefault="000E0A50">
            <w:pPr>
              <w:pStyle w:val="TableParagraph"/>
              <w:ind w:left="0"/>
              <w:rPr>
                <w:rFonts w:asciiTheme="minorHAnsi" w:hAnsiTheme="minorHAnsi" w:cstheme="minorHAnsi"/>
                <w:sz w:val="24"/>
                <w:szCs w:val="24"/>
              </w:rPr>
            </w:pPr>
          </w:p>
        </w:tc>
        <w:tc>
          <w:tcPr>
            <w:tcW w:w="3076" w:type="dxa"/>
            <w:tcBorders>
              <w:top w:val="nil"/>
            </w:tcBorders>
          </w:tcPr>
          <w:p w14:paraId="0E1766C1" w14:textId="77777777" w:rsidR="000E0A50" w:rsidRPr="00EE2DA8" w:rsidRDefault="000E0A50">
            <w:pPr>
              <w:pStyle w:val="TableParagraph"/>
              <w:ind w:left="0"/>
              <w:rPr>
                <w:rFonts w:asciiTheme="minorHAnsi" w:hAnsiTheme="minorHAnsi" w:cstheme="minorHAnsi"/>
                <w:sz w:val="24"/>
                <w:szCs w:val="24"/>
              </w:rPr>
            </w:pPr>
          </w:p>
        </w:tc>
      </w:tr>
      <w:tr w:rsidR="00915455" w:rsidRPr="00EE2DA8" w14:paraId="569D3F74" w14:textId="77777777">
        <w:trPr>
          <w:trHeight w:val="2134"/>
        </w:trPr>
        <w:tc>
          <w:tcPr>
            <w:tcW w:w="3758" w:type="dxa"/>
          </w:tcPr>
          <w:p w14:paraId="2DDB658A" w14:textId="77777777" w:rsidR="00915455" w:rsidRPr="00EE2DA8"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attend a wide range of competitions and festival against other local schools. </w:t>
            </w:r>
          </w:p>
          <w:p w14:paraId="54D32005" w14:textId="77777777" w:rsidR="00915455" w:rsidRPr="00EE2DA8" w:rsidRDefault="00915455" w:rsidP="00915455">
            <w:pPr>
              <w:pStyle w:val="TableParagraph"/>
              <w:ind w:left="0"/>
              <w:rPr>
                <w:rFonts w:asciiTheme="minorHAnsi" w:hAnsiTheme="minorHAnsi" w:cstheme="minorHAnsi"/>
                <w:sz w:val="24"/>
                <w:szCs w:val="24"/>
              </w:rPr>
            </w:pPr>
          </w:p>
          <w:p w14:paraId="686FC8B1" w14:textId="77777777" w:rsidR="00915455"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Children to take part in half termly intra –competitions which contribute towards House Points</w:t>
            </w:r>
            <w:r w:rsidR="00657CF1">
              <w:rPr>
                <w:rFonts w:asciiTheme="minorHAnsi" w:hAnsiTheme="minorHAnsi" w:cstheme="minorHAnsi"/>
                <w:sz w:val="24"/>
                <w:szCs w:val="24"/>
              </w:rPr>
              <w:t xml:space="preserve"> and School Games Mark participation.</w:t>
            </w:r>
          </w:p>
          <w:p w14:paraId="112B7D50" w14:textId="77777777" w:rsidR="00D53683" w:rsidRDefault="00D53683" w:rsidP="00915455">
            <w:pPr>
              <w:pStyle w:val="TableParagraph"/>
              <w:ind w:left="0"/>
              <w:rPr>
                <w:rFonts w:asciiTheme="minorHAnsi" w:hAnsiTheme="minorHAnsi" w:cstheme="minorHAnsi"/>
                <w:sz w:val="24"/>
                <w:szCs w:val="24"/>
              </w:rPr>
            </w:pPr>
          </w:p>
          <w:p w14:paraId="18F37B3C" w14:textId="029C2472" w:rsidR="00D53683" w:rsidRPr="00EE2DA8" w:rsidRDefault="005765A9" w:rsidP="00915455">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maintain the Platinum School Games Mark award. </w:t>
            </w:r>
          </w:p>
        </w:tc>
        <w:tc>
          <w:tcPr>
            <w:tcW w:w="3458" w:type="dxa"/>
          </w:tcPr>
          <w:p w14:paraId="4DEB5FC9" w14:textId="77777777" w:rsidR="00915455" w:rsidRPr="00EE2DA8"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actively engage with CGS Outreach Competition Calendar. </w:t>
            </w:r>
          </w:p>
          <w:p w14:paraId="59C68CF1" w14:textId="77777777" w:rsidR="00915455" w:rsidRPr="00EE2DA8" w:rsidRDefault="00915455" w:rsidP="00915455">
            <w:pPr>
              <w:pStyle w:val="TableParagraph"/>
              <w:ind w:left="0"/>
              <w:rPr>
                <w:rFonts w:asciiTheme="minorHAnsi" w:hAnsiTheme="minorHAnsi" w:cstheme="minorHAnsi"/>
                <w:sz w:val="24"/>
                <w:szCs w:val="24"/>
              </w:rPr>
            </w:pPr>
          </w:p>
          <w:p w14:paraId="0F34ED38" w14:textId="77777777" w:rsidR="00915455"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Provide opportunities to compete at local clubs and signpost these opportunities.</w:t>
            </w:r>
          </w:p>
          <w:p w14:paraId="6C841A67" w14:textId="77777777" w:rsidR="00AF645C" w:rsidRDefault="00AF645C" w:rsidP="00915455">
            <w:pPr>
              <w:pStyle w:val="TableParagraph"/>
              <w:ind w:left="0"/>
              <w:rPr>
                <w:rFonts w:asciiTheme="minorHAnsi" w:hAnsiTheme="minorHAnsi" w:cstheme="minorHAnsi"/>
                <w:sz w:val="24"/>
                <w:szCs w:val="24"/>
              </w:rPr>
            </w:pPr>
          </w:p>
          <w:p w14:paraId="4FCB71A8" w14:textId="20B42194" w:rsidR="00AF645C" w:rsidRPr="00EE2DA8" w:rsidRDefault="00AF645C" w:rsidP="00915455">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Application every two years to maintain the Platinum School Games Mark. </w:t>
            </w:r>
          </w:p>
        </w:tc>
        <w:tc>
          <w:tcPr>
            <w:tcW w:w="1663" w:type="dxa"/>
          </w:tcPr>
          <w:p w14:paraId="4AD41119" w14:textId="1873B491" w:rsidR="00915455" w:rsidRPr="00EE2DA8" w:rsidRDefault="00915455" w:rsidP="00915455">
            <w:pPr>
              <w:pStyle w:val="TableParagraph"/>
              <w:spacing w:before="158"/>
              <w:ind w:left="67"/>
              <w:rPr>
                <w:rFonts w:asciiTheme="minorHAnsi" w:hAnsiTheme="minorHAnsi" w:cstheme="minorHAnsi"/>
                <w:sz w:val="24"/>
                <w:szCs w:val="24"/>
              </w:rPr>
            </w:pPr>
            <w:r w:rsidRPr="00EE2DA8">
              <w:rPr>
                <w:rFonts w:asciiTheme="minorHAnsi" w:hAnsiTheme="minorHAnsi" w:cstheme="minorHAnsi"/>
                <w:sz w:val="24"/>
                <w:szCs w:val="24"/>
              </w:rPr>
              <w:t>See Anticipated Spend Document 20</w:t>
            </w:r>
            <w:r w:rsidR="00F52244">
              <w:rPr>
                <w:rFonts w:asciiTheme="minorHAnsi" w:hAnsiTheme="minorHAnsi" w:cstheme="minorHAnsi"/>
                <w:sz w:val="24"/>
                <w:szCs w:val="24"/>
              </w:rPr>
              <w:t>23/24</w:t>
            </w:r>
          </w:p>
        </w:tc>
        <w:tc>
          <w:tcPr>
            <w:tcW w:w="3423" w:type="dxa"/>
          </w:tcPr>
          <w:p w14:paraId="44A0C878" w14:textId="621A5DCC" w:rsidR="00915455" w:rsidRPr="00EE2DA8" w:rsidRDefault="00915455" w:rsidP="00915455">
            <w:pPr>
              <w:pStyle w:val="TableParagraph"/>
              <w:ind w:left="0"/>
              <w:rPr>
                <w:rFonts w:asciiTheme="minorHAnsi" w:hAnsiTheme="minorHAnsi" w:cstheme="minorBidi"/>
                <w:sz w:val="24"/>
                <w:szCs w:val="24"/>
              </w:rPr>
            </w:pPr>
          </w:p>
        </w:tc>
        <w:tc>
          <w:tcPr>
            <w:tcW w:w="3076" w:type="dxa"/>
          </w:tcPr>
          <w:p w14:paraId="67377C02" w14:textId="621A5DCC" w:rsidR="00260DC4" w:rsidRPr="00EE2DA8" w:rsidRDefault="00260DC4" w:rsidP="00915455">
            <w:pPr>
              <w:pStyle w:val="TableParagraph"/>
              <w:ind w:left="0"/>
              <w:rPr>
                <w:rFonts w:asciiTheme="minorHAnsi" w:hAnsiTheme="minorHAnsi" w:cstheme="minorBidi"/>
                <w:sz w:val="24"/>
                <w:szCs w:val="24"/>
              </w:rPr>
            </w:pPr>
          </w:p>
        </w:tc>
      </w:tr>
    </w:tbl>
    <w:p w14:paraId="6998201A" w14:textId="77777777" w:rsidR="000E0A50" w:rsidRPr="00EE2DA8" w:rsidRDefault="000E0A50">
      <w:pPr>
        <w:pStyle w:val="BodyText"/>
        <w:rPr>
          <w:rFonts w:asciiTheme="minorHAnsi" w:hAnsiTheme="minorHAnsi" w:cstheme="minorHAnsi"/>
          <w:sz w:val="20"/>
        </w:rPr>
      </w:pPr>
    </w:p>
    <w:p w14:paraId="0C1472EB" w14:textId="77777777" w:rsidR="000E0A50" w:rsidRPr="00EE2DA8" w:rsidRDefault="000E0A50">
      <w:pPr>
        <w:pStyle w:val="BodyText"/>
        <w:spacing w:before="9"/>
        <w:rPr>
          <w:rFonts w:asciiTheme="minorHAnsi" w:hAnsiTheme="minorHAnsi" w:cstheme="minorHAnsi"/>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rsidRPr="00EE2DA8" w14:paraId="3CB3A18B" w14:textId="77777777">
        <w:trPr>
          <w:trHeight w:val="463"/>
        </w:trPr>
        <w:tc>
          <w:tcPr>
            <w:tcW w:w="7660" w:type="dxa"/>
            <w:gridSpan w:val="2"/>
          </w:tcPr>
          <w:p w14:paraId="07896350"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Signed</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off</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pacing w:val="-5"/>
                <w:sz w:val="24"/>
              </w:rPr>
              <w:t>by</w:t>
            </w:r>
          </w:p>
        </w:tc>
      </w:tr>
      <w:tr w:rsidR="000E0A50" w:rsidRPr="00EE2DA8" w14:paraId="67784112" w14:textId="77777777">
        <w:trPr>
          <w:trHeight w:val="452"/>
        </w:trPr>
        <w:tc>
          <w:tcPr>
            <w:tcW w:w="1708" w:type="dxa"/>
          </w:tcPr>
          <w:p w14:paraId="52493526"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Head</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pacing w:val="-2"/>
                <w:sz w:val="24"/>
              </w:rPr>
              <w:t>Teacher:</w:t>
            </w:r>
          </w:p>
        </w:tc>
        <w:tc>
          <w:tcPr>
            <w:tcW w:w="5952" w:type="dxa"/>
          </w:tcPr>
          <w:p w14:paraId="5D88E2F9" w14:textId="2385446C" w:rsidR="000E0A50" w:rsidRPr="00EE2DA8" w:rsidRDefault="00475A0B">
            <w:pPr>
              <w:pStyle w:val="TableParagraph"/>
              <w:ind w:left="0"/>
              <w:rPr>
                <w:rFonts w:asciiTheme="minorHAnsi" w:hAnsiTheme="minorHAnsi" w:cstheme="minorHAnsi"/>
              </w:rPr>
            </w:pPr>
            <w:r>
              <w:rPr>
                <w:rFonts w:asciiTheme="minorHAnsi" w:hAnsiTheme="minorHAnsi" w:cstheme="minorHAnsi"/>
              </w:rPr>
              <w:t>Donna Winters</w:t>
            </w:r>
          </w:p>
        </w:tc>
      </w:tr>
      <w:tr w:rsidR="000E0A50" w:rsidRPr="00EE2DA8" w14:paraId="1DB4785E" w14:textId="77777777">
        <w:trPr>
          <w:trHeight w:val="432"/>
        </w:trPr>
        <w:tc>
          <w:tcPr>
            <w:tcW w:w="1708" w:type="dxa"/>
          </w:tcPr>
          <w:p w14:paraId="0B654ED9"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pacing w:val="-4"/>
                <w:sz w:val="24"/>
              </w:rPr>
              <w:t>Date:</w:t>
            </w:r>
          </w:p>
        </w:tc>
        <w:tc>
          <w:tcPr>
            <w:tcW w:w="5952" w:type="dxa"/>
          </w:tcPr>
          <w:p w14:paraId="488E7F3F" w14:textId="6C0EC551" w:rsidR="000E0A50" w:rsidRPr="00EE2DA8" w:rsidRDefault="00CA4ACA">
            <w:pPr>
              <w:pStyle w:val="TableParagraph"/>
              <w:ind w:left="0"/>
              <w:rPr>
                <w:rFonts w:asciiTheme="minorHAnsi" w:hAnsiTheme="minorHAnsi" w:cstheme="minorHAnsi"/>
              </w:rPr>
            </w:pPr>
            <w:r>
              <w:rPr>
                <w:rFonts w:asciiTheme="minorHAnsi" w:hAnsiTheme="minorHAnsi" w:cstheme="minorHAnsi"/>
              </w:rPr>
              <w:t>1/09/23</w:t>
            </w:r>
          </w:p>
        </w:tc>
      </w:tr>
      <w:tr w:rsidR="000E0A50" w:rsidRPr="00EE2DA8" w14:paraId="5D0F2D06" w14:textId="77777777">
        <w:trPr>
          <w:trHeight w:val="461"/>
        </w:trPr>
        <w:tc>
          <w:tcPr>
            <w:tcW w:w="1708" w:type="dxa"/>
          </w:tcPr>
          <w:p w14:paraId="2F7A77E1"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Subject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Leader:</w:t>
            </w:r>
          </w:p>
        </w:tc>
        <w:tc>
          <w:tcPr>
            <w:tcW w:w="5952" w:type="dxa"/>
          </w:tcPr>
          <w:p w14:paraId="0855C264" w14:textId="0266624B" w:rsidR="000E0A50" w:rsidRPr="00EE2DA8" w:rsidRDefault="00B04BB0">
            <w:pPr>
              <w:pStyle w:val="TableParagraph"/>
              <w:ind w:left="0"/>
              <w:rPr>
                <w:rFonts w:asciiTheme="minorHAnsi" w:hAnsiTheme="minorHAnsi" w:cstheme="minorHAnsi"/>
              </w:rPr>
            </w:pPr>
            <w:r>
              <w:rPr>
                <w:rFonts w:asciiTheme="minorHAnsi" w:hAnsiTheme="minorHAnsi" w:cstheme="minorHAnsi"/>
              </w:rPr>
              <w:t xml:space="preserve">Donna Winters and </w:t>
            </w:r>
            <w:r w:rsidR="00B62378">
              <w:rPr>
                <w:rFonts w:asciiTheme="minorHAnsi" w:hAnsiTheme="minorHAnsi" w:cstheme="minorHAnsi"/>
              </w:rPr>
              <w:t xml:space="preserve">Harry Margarson </w:t>
            </w:r>
          </w:p>
        </w:tc>
      </w:tr>
      <w:tr w:rsidR="000E0A50" w:rsidRPr="00EE2DA8" w14:paraId="2ABD7558" w14:textId="77777777">
        <w:trPr>
          <w:trHeight w:val="451"/>
        </w:trPr>
        <w:tc>
          <w:tcPr>
            <w:tcW w:w="1708" w:type="dxa"/>
          </w:tcPr>
          <w:p w14:paraId="2A3F2FF3"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pacing w:val="-4"/>
                <w:sz w:val="24"/>
              </w:rPr>
              <w:t>Date:</w:t>
            </w:r>
          </w:p>
        </w:tc>
        <w:tc>
          <w:tcPr>
            <w:tcW w:w="5952" w:type="dxa"/>
          </w:tcPr>
          <w:p w14:paraId="551F3EEA" w14:textId="188A4556" w:rsidR="000E0A50" w:rsidRPr="00EE2DA8" w:rsidRDefault="00CA4ACA">
            <w:pPr>
              <w:pStyle w:val="TableParagraph"/>
              <w:ind w:left="0"/>
              <w:rPr>
                <w:rFonts w:asciiTheme="minorHAnsi" w:hAnsiTheme="minorHAnsi" w:cstheme="minorHAnsi"/>
              </w:rPr>
            </w:pPr>
            <w:r>
              <w:rPr>
                <w:rFonts w:asciiTheme="minorHAnsi" w:hAnsiTheme="minorHAnsi" w:cstheme="minorHAnsi"/>
              </w:rPr>
              <w:t>1/09/23</w:t>
            </w:r>
          </w:p>
        </w:tc>
      </w:tr>
      <w:tr w:rsidR="000E0A50" w:rsidRPr="00EE2DA8" w14:paraId="20C7C402" w14:textId="77777777">
        <w:trPr>
          <w:trHeight w:val="451"/>
        </w:trPr>
        <w:tc>
          <w:tcPr>
            <w:tcW w:w="1708" w:type="dxa"/>
          </w:tcPr>
          <w:p w14:paraId="414B7EBF"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pacing w:val="-2"/>
                <w:sz w:val="24"/>
              </w:rPr>
              <w:t>Governor:</w:t>
            </w:r>
          </w:p>
        </w:tc>
        <w:tc>
          <w:tcPr>
            <w:tcW w:w="5952" w:type="dxa"/>
          </w:tcPr>
          <w:p w14:paraId="084A2DB2" w14:textId="295F2549" w:rsidR="000E0A50" w:rsidRPr="00EE2DA8" w:rsidRDefault="00B21E7F">
            <w:pPr>
              <w:pStyle w:val="TableParagraph"/>
              <w:ind w:left="0"/>
              <w:rPr>
                <w:rFonts w:asciiTheme="minorHAnsi" w:hAnsiTheme="minorHAnsi" w:cstheme="minorHAnsi"/>
              </w:rPr>
            </w:pPr>
            <w:r>
              <w:rPr>
                <w:rFonts w:asciiTheme="minorHAnsi" w:hAnsiTheme="minorHAnsi" w:cstheme="minorHAnsi"/>
              </w:rPr>
              <w:t>Jill Matterface</w:t>
            </w:r>
          </w:p>
        </w:tc>
      </w:tr>
      <w:tr w:rsidR="000E0A50" w:rsidRPr="00EE2DA8" w14:paraId="299D66B5" w14:textId="77777777">
        <w:trPr>
          <w:trHeight w:val="451"/>
        </w:trPr>
        <w:tc>
          <w:tcPr>
            <w:tcW w:w="1708" w:type="dxa"/>
          </w:tcPr>
          <w:p w14:paraId="2AB73900"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pacing w:val="-4"/>
                <w:sz w:val="24"/>
              </w:rPr>
              <w:t>Date:</w:t>
            </w:r>
          </w:p>
        </w:tc>
        <w:tc>
          <w:tcPr>
            <w:tcW w:w="5952" w:type="dxa"/>
          </w:tcPr>
          <w:p w14:paraId="52127849" w14:textId="6FFF2748" w:rsidR="000E0A50" w:rsidRPr="00EE2DA8" w:rsidRDefault="00B21E7F">
            <w:pPr>
              <w:pStyle w:val="TableParagraph"/>
              <w:ind w:left="0"/>
              <w:rPr>
                <w:rFonts w:asciiTheme="minorHAnsi" w:hAnsiTheme="minorHAnsi" w:cstheme="minorHAnsi"/>
              </w:rPr>
            </w:pPr>
            <w:r>
              <w:rPr>
                <w:rFonts w:asciiTheme="minorHAnsi" w:hAnsiTheme="minorHAnsi" w:cstheme="minorHAnsi"/>
              </w:rPr>
              <w:t>1/09/23</w:t>
            </w:r>
          </w:p>
        </w:tc>
      </w:tr>
    </w:tbl>
    <w:p w14:paraId="1679ED98" w14:textId="77777777" w:rsidR="0059432E" w:rsidRPr="00EE2DA8" w:rsidRDefault="0059432E">
      <w:pPr>
        <w:rPr>
          <w:rFonts w:asciiTheme="minorHAnsi" w:hAnsiTheme="minorHAnsi" w:cstheme="minorHAnsi"/>
        </w:rPr>
      </w:pPr>
    </w:p>
    <w:sectPr w:rsidR="0059432E" w:rsidRPr="00EE2DA8">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C8DE9B" w14:textId="77777777" w:rsidR="00AC3077" w:rsidRDefault="00AC3077">
      <w:r>
        <w:separator/>
      </w:r>
    </w:p>
  </w:endnote>
  <w:endnote w:type="continuationSeparator" w:id="0">
    <w:p w14:paraId="1B1D37CA" w14:textId="77777777" w:rsidR="00AC3077" w:rsidRDefault="00AC3077">
      <w:r>
        <w:continuationSeparator/>
      </w:r>
    </w:p>
  </w:endnote>
  <w:endnote w:type="continuationNotice" w:id="1">
    <w:p w14:paraId="4371FF10" w14:textId="77777777" w:rsidR="00AC3077" w:rsidRDefault="00AC30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5ECE8" w14:textId="36366D5C" w:rsidR="000E0A50" w:rsidRDefault="00CD0B3C">
    <w:pPr>
      <w:pStyle w:val="BodyText"/>
      <w:spacing w:line="14" w:lineRule="auto"/>
      <w:rPr>
        <w:sz w:val="20"/>
      </w:rPr>
    </w:pPr>
    <w:r>
      <w:rPr>
        <w:noProof/>
        <w:lang w:val="en-GB" w:eastAsia="en-GB"/>
      </w:rPr>
      <w:drawing>
        <wp:anchor distT="0" distB="0" distL="0" distR="0" simplePos="0" relativeHeight="251658240"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251658241"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251658242"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rto="http://schemas.microsoft.com/office/word/2006/arto">
          <w:pict>
            <v:group w14:anchorId="7EB9C46D"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251658243"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rto="http://schemas.microsoft.com/office/word/2006/arto">
          <w:pict>
            <v:group w14:anchorId="0D6FFF96"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S1rFWA0AAI4/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25165824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8245"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A342C1" w14:textId="77777777" w:rsidR="00AC3077" w:rsidRDefault="00AC3077">
      <w:r>
        <w:separator/>
      </w:r>
    </w:p>
  </w:footnote>
  <w:footnote w:type="continuationSeparator" w:id="0">
    <w:p w14:paraId="7BDF3D61" w14:textId="77777777" w:rsidR="00AC3077" w:rsidRDefault="00AC3077">
      <w:r>
        <w:continuationSeparator/>
      </w:r>
    </w:p>
  </w:footnote>
  <w:footnote w:type="continuationNotice" w:id="1">
    <w:p w14:paraId="20964149" w14:textId="77777777" w:rsidR="00AC3077" w:rsidRDefault="00AC30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16cid:durableId="2085685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037BC"/>
    <w:rsid w:val="000125F1"/>
    <w:rsid w:val="000240D2"/>
    <w:rsid w:val="0003099C"/>
    <w:rsid w:val="00091635"/>
    <w:rsid w:val="000947AB"/>
    <w:rsid w:val="0009544C"/>
    <w:rsid w:val="000E0A50"/>
    <w:rsid w:val="000E1A7C"/>
    <w:rsid w:val="000F2BF5"/>
    <w:rsid w:val="00117A4B"/>
    <w:rsid w:val="00137D00"/>
    <w:rsid w:val="00142396"/>
    <w:rsid w:val="00143A58"/>
    <w:rsid w:val="00175B77"/>
    <w:rsid w:val="001D5AF1"/>
    <w:rsid w:val="00210EB2"/>
    <w:rsid w:val="00212267"/>
    <w:rsid w:val="00223E57"/>
    <w:rsid w:val="0024019F"/>
    <w:rsid w:val="00260DC4"/>
    <w:rsid w:val="002661C9"/>
    <w:rsid w:val="002A780E"/>
    <w:rsid w:val="002B2655"/>
    <w:rsid w:val="002E4C4A"/>
    <w:rsid w:val="002F31A8"/>
    <w:rsid w:val="003210AB"/>
    <w:rsid w:val="00352267"/>
    <w:rsid w:val="003829E6"/>
    <w:rsid w:val="003948FC"/>
    <w:rsid w:val="00396D27"/>
    <w:rsid w:val="003C7A0D"/>
    <w:rsid w:val="003D7D07"/>
    <w:rsid w:val="003E3AF1"/>
    <w:rsid w:val="004135FD"/>
    <w:rsid w:val="00425C95"/>
    <w:rsid w:val="00475A0B"/>
    <w:rsid w:val="00476CA5"/>
    <w:rsid w:val="004864B3"/>
    <w:rsid w:val="00491A23"/>
    <w:rsid w:val="004A6CC2"/>
    <w:rsid w:val="004C451A"/>
    <w:rsid w:val="004D2F5F"/>
    <w:rsid w:val="005148DC"/>
    <w:rsid w:val="005545E6"/>
    <w:rsid w:val="005765A9"/>
    <w:rsid w:val="0059432E"/>
    <w:rsid w:val="00595C0C"/>
    <w:rsid w:val="005B59D1"/>
    <w:rsid w:val="005C34E5"/>
    <w:rsid w:val="005D7381"/>
    <w:rsid w:val="005E4B4A"/>
    <w:rsid w:val="006056F0"/>
    <w:rsid w:val="006217B2"/>
    <w:rsid w:val="00633312"/>
    <w:rsid w:val="00646C6E"/>
    <w:rsid w:val="00657CF1"/>
    <w:rsid w:val="0066595B"/>
    <w:rsid w:val="00675CB0"/>
    <w:rsid w:val="00680928"/>
    <w:rsid w:val="00695BE2"/>
    <w:rsid w:val="006B0995"/>
    <w:rsid w:val="006B23D1"/>
    <w:rsid w:val="006B5AC0"/>
    <w:rsid w:val="006F3733"/>
    <w:rsid w:val="007004E1"/>
    <w:rsid w:val="007731A1"/>
    <w:rsid w:val="007A2E90"/>
    <w:rsid w:val="007A4FEE"/>
    <w:rsid w:val="007C6D33"/>
    <w:rsid w:val="007D17C2"/>
    <w:rsid w:val="007E4245"/>
    <w:rsid w:val="007E524A"/>
    <w:rsid w:val="00806946"/>
    <w:rsid w:val="00825970"/>
    <w:rsid w:val="00830FA5"/>
    <w:rsid w:val="008620C2"/>
    <w:rsid w:val="008634F9"/>
    <w:rsid w:val="00892D3C"/>
    <w:rsid w:val="008E7222"/>
    <w:rsid w:val="008F406C"/>
    <w:rsid w:val="008F7A22"/>
    <w:rsid w:val="00904298"/>
    <w:rsid w:val="00915455"/>
    <w:rsid w:val="00936BFC"/>
    <w:rsid w:val="0096359B"/>
    <w:rsid w:val="00975CF1"/>
    <w:rsid w:val="00976B08"/>
    <w:rsid w:val="00983478"/>
    <w:rsid w:val="009A3ECB"/>
    <w:rsid w:val="009C6F60"/>
    <w:rsid w:val="009E4716"/>
    <w:rsid w:val="00A07403"/>
    <w:rsid w:val="00A36CB4"/>
    <w:rsid w:val="00A60D48"/>
    <w:rsid w:val="00A6568A"/>
    <w:rsid w:val="00A75508"/>
    <w:rsid w:val="00A96DE7"/>
    <w:rsid w:val="00A96F3D"/>
    <w:rsid w:val="00AC3077"/>
    <w:rsid w:val="00AF645C"/>
    <w:rsid w:val="00B04BB0"/>
    <w:rsid w:val="00B108DF"/>
    <w:rsid w:val="00B17096"/>
    <w:rsid w:val="00B21E7F"/>
    <w:rsid w:val="00B22936"/>
    <w:rsid w:val="00B34146"/>
    <w:rsid w:val="00B40892"/>
    <w:rsid w:val="00B574FD"/>
    <w:rsid w:val="00B62378"/>
    <w:rsid w:val="00B672A8"/>
    <w:rsid w:val="00BA7EB4"/>
    <w:rsid w:val="00BB550D"/>
    <w:rsid w:val="00C05800"/>
    <w:rsid w:val="00C51C5A"/>
    <w:rsid w:val="00C54291"/>
    <w:rsid w:val="00C547E6"/>
    <w:rsid w:val="00C55267"/>
    <w:rsid w:val="00C5542C"/>
    <w:rsid w:val="00C7739A"/>
    <w:rsid w:val="00C86124"/>
    <w:rsid w:val="00C913BC"/>
    <w:rsid w:val="00CA4ACA"/>
    <w:rsid w:val="00CD0B3C"/>
    <w:rsid w:val="00CD6C7F"/>
    <w:rsid w:val="00D24D41"/>
    <w:rsid w:val="00D52B38"/>
    <w:rsid w:val="00D53683"/>
    <w:rsid w:val="00D552BB"/>
    <w:rsid w:val="00D659BF"/>
    <w:rsid w:val="00D71B15"/>
    <w:rsid w:val="00D8541A"/>
    <w:rsid w:val="00D9520D"/>
    <w:rsid w:val="00D97110"/>
    <w:rsid w:val="00E136AD"/>
    <w:rsid w:val="00E14AA0"/>
    <w:rsid w:val="00E7584E"/>
    <w:rsid w:val="00EB7F48"/>
    <w:rsid w:val="00ED1EDD"/>
    <w:rsid w:val="00EE11E4"/>
    <w:rsid w:val="00EE2DA8"/>
    <w:rsid w:val="00EE7817"/>
    <w:rsid w:val="00EF2E52"/>
    <w:rsid w:val="00EF30DC"/>
    <w:rsid w:val="00F23BA7"/>
    <w:rsid w:val="00F270B9"/>
    <w:rsid w:val="00F3047F"/>
    <w:rsid w:val="00F30549"/>
    <w:rsid w:val="00F3221B"/>
    <w:rsid w:val="00F52244"/>
    <w:rsid w:val="00F74CBC"/>
    <w:rsid w:val="00FA1775"/>
    <w:rsid w:val="00FA1C88"/>
    <w:rsid w:val="00FF4202"/>
    <w:rsid w:val="01B38FB7"/>
    <w:rsid w:val="0304936C"/>
    <w:rsid w:val="041C5AB1"/>
    <w:rsid w:val="0AE58834"/>
    <w:rsid w:val="0AEF0951"/>
    <w:rsid w:val="0B6F7612"/>
    <w:rsid w:val="1014234B"/>
    <w:rsid w:val="125034D1"/>
    <w:rsid w:val="1598BE52"/>
    <w:rsid w:val="1951FAC5"/>
    <w:rsid w:val="19EF1272"/>
    <w:rsid w:val="1DA3D037"/>
    <w:rsid w:val="22BB0959"/>
    <w:rsid w:val="2436C0F1"/>
    <w:rsid w:val="24A7EB19"/>
    <w:rsid w:val="2600BDC4"/>
    <w:rsid w:val="3CA24A64"/>
    <w:rsid w:val="42ECBF00"/>
    <w:rsid w:val="468E2399"/>
    <w:rsid w:val="4D4D4F1D"/>
    <w:rsid w:val="4E9F29CB"/>
    <w:rsid w:val="51B0BD77"/>
    <w:rsid w:val="60C99E2C"/>
    <w:rsid w:val="61FB34D1"/>
    <w:rsid w:val="6A3279EF"/>
    <w:rsid w:val="6DBD2549"/>
    <w:rsid w:val="7A51BA2F"/>
    <w:rsid w:val="7FB2D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644E0620-8DB9-476B-99AB-17E99E6C9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styleId="Header">
    <w:name w:val="header"/>
    <w:basedOn w:val="Normal"/>
    <w:link w:val="HeaderChar"/>
    <w:uiPriority w:val="99"/>
    <w:semiHidden/>
    <w:unhideWhenUsed/>
    <w:rsid w:val="008620C2"/>
    <w:pPr>
      <w:tabs>
        <w:tab w:val="center" w:pos="4513"/>
        <w:tab w:val="right" w:pos="9026"/>
      </w:tabs>
    </w:pPr>
  </w:style>
  <w:style w:type="character" w:customStyle="1" w:styleId="HeaderChar">
    <w:name w:val="Header Char"/>
    <w:basedOn w:val="DefaultParagraphFont"/>
    <w:link w:val="Header"/>
    <w:uiPriority w:val="99"/>
    <w:semiHidden/>
    <w:rsid w:val="008620C2"/>
    <w:rPr>
      <w:rFonts w:ascii="Calibri" w:eastAsia="Calibri" w:hAnsi="Calibri" w:cs="Calibri"/>
    </w:rPr>
  </w:style>
  <w:style w:type="paragraph" w:styleId="Footer">
    <w:name w:val="footer"/>
    <w:basedOn w:val="Normal"/>
    <w:link w:val="FooterChar"/>
    <w:uiPriority w:val="99"/>
    <w:semiHidden/>
    <w:unhideWhenUsed/>
    <w:rsid w:val="008620C2"/>
    <w:pPr>
      <w:tabs>
        <w:tab w:val="center" w:pos="4513"/>
        <w:tab w:val="right" w:pos="9026"/>
      </w:tabs>
    </w:pPr>
  </w:style>
  <w:style w:type="character" w:customStyle="1" w:styleId="FooterChar">
    <w:name w:val="Footer Char"/>
    <w:basedOn w:val="DefaultParagraphFont"/>
    <w:link w:val="Footer"/>
    <w:uiPriority w:val="99"/>
    <w:semiHidden/>
    <w:rsid w:val="008620C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6642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1568</Words>
  <Characters>8941</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Leach</dc:creator>
  <cp:keywords/>
  <cp:lastModifiedBy>Donna Winters</cp:lastModifiedBy>
  <cp:revision>66</cp:revision>
  <dcterms:created xsi:type="dcterms:W3CDTF">2023-11-06T21:34:00Z</dcterms:created>
  <dcterms:modified xsi:type="dcterms:W3CDTF">2023-11-06T21:58:00Z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