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0444" w14:textId="4C221E4F" w:rsidR="00F22468" w:rsidRDefault="002C2B75">
      <w:r>
        <w:rPr>
          <w:noProof/>
        </w:rPr>
        <w:drawing>
          <wp:inline distT="0" distB="0" distL="0" distR="0" wp14:anchorId="53F1A107" wp14:editId="025A62F9">
            <wp:extent cx="5731510" cy="7001510"/>
            <wp:effectExtent l="0" t="0" r="2540" b="8890"/>
            <wp:docPr id="33515735" name="Picture 1" descr="A screenshot of a check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15735" name="Picture 1" descr="A screenshot of a checklis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01F7B" w14:textId="77777777" w:rsidR="002C2B75" w:rsidRDefault="002C2B75"/>
    <w:p w14:paraId="4F4C4FA0" w14:textId="77777777" w:rsidR="002C2B75" w:rsidRDefault="002C2B75"/>
    <w:p w14:paraId="1758AB72" w14:textId="77777777" w:rsidR="002C2B75" w:rsidRDefault="002C2B75"/>
    <w:sectPr w:rsidR="002C2B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1CBEE" w14:textId="77777777" w:rsidR="002C2B75" w:rsidRDefault="002C2B75" w:rsidP="002C2B75">
      <w:pPr>
        <w:spacing w:after="0" w:line="240" w:lineRule="auto"/>
      </w:pPr>
      <w:r>
        <w:separator/>
      </w:r>
    </w:p>
  </w:endnote>
  <w:endnote w:type="continuationSeparator" w:id="0">
    <w:p w14:paraId="69E5C999" w14:textId="77777777" w:rsidR="002C2B75" w:rsidRDefault="002C2B75" w:rsidP="002C2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67D3" w14:textId="77777777" w:rsidR="002C2B75" w:rsidRDefault="002C2B75" w:rsidP="002C2B75">
      <w:pPr>
        <w:spacing w:after="0" w:line="240" w:lineRule="auto"/>
      </w:pPr>
      <w:r>
        <w:separator/>
      </w:r>
    </w:p>
  </w:footnote>
  <w:footnote w:type="continuationSeparator" w:id="0">
    <w:p w14:paraId="3FCF7289" w14:textId="77777777" w:rsidR="002C2B75" w:rsidRDefault="002C2B75" w:rsidP="002C2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3D22" w14:textId="3A6E2CFF" w:rsidR="002C2B75" w:rsidRPr="002C2B75" w:rsidRDefault="002C2B75" w:rsidP="002C2B75">
    <w:pPr>
      <w:pStyle w:val="Header"/>
      <w:jc w:val="center"/>
      <w:rPr>
        <w:b/>
        <w:bCs/>
        <w:sz w:val="40"/>
        <w:szCs w:val="40"/>
      </w:rPr>
    </w:pPr>
    <w:r w:rsidRPr="002C2B75">
      <w:rPr>
        <w:b/>
        <w:bCs/>
        <w:sz w:val="40"/>
        <w:szCs w:val="40"/>
      </w:rPr>
      <w:t>2023-2024 Key Assessment Dates</w:t>
    </w:r>
  </w:p>
  <w:p w14:paraId="751ED214" w14:textId="77777777" w:rsidR="002C2B75" w:rsidRPr="002C2B75" w:rsidRDefault="002C2B75" w:rsidP="002C2B75">
    <w:pPr>
      <w:pStyle w:val="Header"/>
      <w:jc w:val="center"/>
      <w:rPr>
        <w:b/>
        <w:bCs/>
        <w:sz w:val="36"/>
        <w:szCs w:val="36"/>
      </w:rPr>
    </w:pPr>
  </w:p>
  <w:p w14:paraId="1F9E2E0B" w14:textId="45980C5B" w:rsidR="002C2B75" w:rsidRPr="002C2B75" w:rsidRDefault="002C2B75" w:rsidP="002C2B75">
    <w:pPr>
      <w:pStyle w:val="Header"/>
      <w:jc w:val="center"/>
      <w:rPr>
        <w:b/>
        <w:bCs/>
        <w:sz w:val="36"/>
        <w:szCs w:val="36"/>
      </w:rPr>
    </w:pPr>
    <w:r w:rsidRPr="002C2B75">
      <w:rPr>
        <w:b/>
        <w:bCs/>
        <w:sz w:val="36"/>
        <w:szCs w:val="36"/>
      </w:rPr>
      <w:t>Please try your best to ensure that your child is in school for these key dates. Thank you.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B75"/>
    <w:rsid w:val="002C2B75"/>
    <w:rsid w:val="00AE3696"/>
    <w:rsid w:val="00ED587A"/>
    <w:rsid w:val="00F2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2B6D4"/>
  <w15:chartTrackingRefBased/>
  <w15:docId w15:val="{50733B2B-B5E0-452D-8E69-DAF041FC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2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B75"/>
  </w:style>
  <w:style w:type="paragraph" w:styleId="Footer">
    <w:name w:val="footer"/>
    <w:basedOn w:val="Normal"/>
    <w:link w:val="FooterChar"/>
    <w:uiPriority w:val="99"/>
    <w:unhideWhenUsed/>
    <w:rsid w:val="002C2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4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Winters</dc:creator>
  <cp:keywords/>
  <dc:description/>
  <cp:lastModifiedBy>Emma Toulson</cp:lastModifiedBy>
  <cp:revision>2</cp:revision>
  <dcterms:created xsi:type="dcterms:W3CDTF">2023-09-08T13:37:00Z</dcterms:created>
  <dcterms:modified xsi:type="dcterms:W3CDTF">2023-09-08T13:37:00Z</dcterms:modified>
</cp:coreProperties>
</file>